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tblInd w:w="-4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0"/>
      </w:tblGrid>
      <w:tr w:rsidR="009B4EA7" w14:paraId="36CE0FE6" w14:textId="77777777" w:rsidTr="004819BC">
        <w:tc>
          <w:tcPr>
            <w:tcW w:w="95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  <w:hideMark/>
          </w:tcPr>
          <w:p w14:paraId="41545A76" w14:textId="77777777" w:rsidR="009B4EA7" w:rsidRDefault="004819BC" w:rsidP="00CE2D9D">
            <w:pPr>
              <w:pStyle w:val="Encabez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B4EA7">
              <w:rPr>
                <w:b/>
                <w:sz w:val="20"/>
                <w:szCs w:val="20"/>
              </w:rPr>
              <w:t>OLICITUD DE INSCRIPCIÓN AL PROGRAMA DE FORMACION AMBIENTAL:</w:t>
            </w:r>
          </w:p>
          <w:p w14:paraId="5C1F4605" w14:textId="38F25D6D" w:rsidR="009B4EA7" w:rsidRDefault="005734F9" w:rsidP="004819BC">
            <w:pPr>
              <w:pStyle w:val="Encabez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“CONOCIMIENTO EN RED 20</w:t>
            </w:r>
            <w:r w:rsidR="00A145A7">
              <w:rPr>
                <w:b/>
                <w:sz w:val="20"/>
                <w:szCs w:val="20"/>
              </w:rPr>
              <w:t>22</w:t>
            </w:r>
            <w:r w:rsidR="009B4EA7">
              <w:rPr>
                <w:b/>
                <w:sz w:val="20"/>
                <w:szCs w:val="20"/>
              </w:rPr>
              <w:t>”</w:t>
            </w:r>
          </w:p>
        </w:tc>
      </w:tr>
    </w:tbl>
    <w:p w14:paraId="1A44BB7B" w14:textId="77777777" w:rsidR="009B4EA7" w:rsidRDefault="009B4EA7" w:rsidP="009B4EA7">
      <w:pPr>
        <w:ind w:left="-540"/>
        <w:jc w:val="both"/>
      </w:pPr>
    </w:p>
    <w:p w14:paraId="59D917C0" w14:textId="555D424C" w:rsidR="009B4EA7" w:rsidRDefault="009B4EA7" w:rsidP="009B4EA7">
      <w:pPr>
        <w:ind w:left="-540"/>
        <w:jc w:val="both"/>
      </w:pPr>
      <w:r>
        <w:t>Una vez cumplimentada la ficha deberá remitirse a la atención de la Sección de Formación del CENEAM</w:t>
      </w:r>
      <w:r w:rsidR="00073723">
        <w:t xml:space="preserve"> mediante </w:t>
      </w:r>
      <w:r>
        <w:t>correo electrónico a for.ceneam@oapn.es</w:t>
      </w:r>
      <w:r w:rsidR="00073723">
        <w:t>.</w:t>
      </w:r>
    </w:p>
    <w:p w14:paraId="7871182F" w14:textId="77777777" w:rsidR="009B4EA7" w:rsidRDefault="009B4EA7" w:rsidP="009B4EA7">
      <w:pPr>
        <w:ind w:left="-540"/>
        <w:jc w:val="both"/>
        <w:rPr>
          <w:rFonts w:ascii="Calibri" w:hAnsi="Calibri"/>
          <w:lang w:eastAsia="en-US"/>
        </w:rPr>
      </w:pPr>
    </w:p>
    <w:tbl>
      <w:tblPr>
        <w:tblW w:w="1003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1608"/>
        <w:gridCol w:w="1227"/>
        <w:gridCol w:w="1994"/>
        <w:gridCol w:w="45"/>
        <w:gridCol w:w="1788"/>
        <w:gridCol w:w="2127"/>
      </w:tblGrid>
      <w:tr w:rsidR="009B4EA7" w14:paraId="2C9F6854" w14:textId="77777777" w:rsidTr="00EC174C"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B884" w14:textId="2138F70E" w:rsidR="009B4EA7" w:rsidRPr="00FC7BD3" w:rsidRDefault="00A145A7" w:rsidP="00A145A7">
            <w:pPr>
              <w:suppressAutoHyphens/>
              <w:spacing w:before="20" w:after="20"/>
              <w:jc w:val="center"/>
              <w:rPr>
                <w:spacing w:val="-3"/>
              </w:rPr>
            </w:pPr>
            <w:r>
              <w:rPr>
                <w:rFonts w:ascii="Arial" w:hAnsi="Arial" w:cs="Arial"/>
              </w:rPr>
              <w:t>CURSO: IDENTIFICACION Y GESTION DE ESPECIES EXOTICAS INVASORAS EN LA RED DE PPNN: REFUERZO Y EXTENSIÓN DE LA APP “Invasores”</w:t>
            </w:r>
          </w:p>
          <w:p w14:paraId="2E8E855F" w14:textId="77777777" w:rsidR="009B4EA7" w:rsidRDefault="009B4EA7" w:rsidP="00A145A7">
            <w:pPr>
              <w:suppressAutoHyphens/>
              <w:spacing w:before="20" w:after="20" w:line="276" w:lineRule="auto"/>
              <w:jc w:val="center"/>
              <w:rPr>
                <w:spacing w:val="-3"/>
                <w:lang w:eastAsia="en-US"/>
              </w:rPr>
            </w:pPr>
          </w:p>
        </w:tc>
      </w:tr>
      <w:tr w:rsidR="009B4EA7" w14:paraId="0603851F" w14:textId="77777777" w:rsidTr="00EC174C"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17AF" w14:textId="77777777" w:rsidR="009B4EA7" w:rsidRDefault="009B4EA7" w:rsidP="00CE2D9D">
            <w:pPr>
              <w:suppressAutoHyphens/>
              <w:spacing w:before="20" w:after="20" w:line="276" w:lineRule="auto"/>
              <w:jc w:val="center"/>
              <w:rPr>
                <w:spacing w:val="-3"/>
                <w:lang w:eastAsia="en-US"/>
              </w:rPr>
            </w:pPr>
            <w:r>
              <w:rPr>
                <w:b/>
                <w:spacing w:val="-3"/>
              </w:rPr>
              <w:t>DATOS PERSONALES Y ADMINISTRATIVOS</w:t>
            </w:r>
          </w:p>
        </w:tc>
      </w:tr>
      <w:tr w:rsidR="009B4EA7" w14:paraId="0F7D94B7" w14:textId="77777777" w:rsidTr="00EC174C"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A325" w14:textId="77777777" w:rsidR="009B4EA7" w:rsidRDefault="009B4EA7" w:rsidP="00CE2D9D">
            <w:pPr>
              <w:suppressAutoHyphens/>
              <w:spacing w:before="60" w:after="60" w:line="276" w:lineRule="auto"/>
              <w:jc w:val="both"/>
              <w:rPr>
                <w:b/>
                <w:spacing w:val="-3"/>
                <w:lang w:eastAsia="en-US"/>
              </w:rPr>
            </w:pPr>
            <w:r>
              <w:rPr>
                <w:b/>
              </w:rPr>
              <w:t>Nombre y apellidos</w:t>
            </w:r>
            <w:r>
              <w:t>:</w:t>
            </w:r>
          </w:p>
        </w:tc>
      </w:tr>
      <w:tr w:rsidR="009B4EA7" w14:paraId="27F5E487" w14:textId="77777777" w:rsidTr="00EC174C"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F4E3" w14:textId="77777777" w:rsidR="009B4EA7" w:rsidRDefault="009B4EA7" w:rsidP="00CE2D9D">
            <w:pPr>
              <w:suppressAutoHyphens/>
              <w:spacing w:before="60" w:after="60" w:line="276" w:lineRule="auto"/>
              <w:jc w:val="both"/>
              <w:rPr>
                <w:spacing w:val="-3"/>
                <w:lang w:eastAsia="en-US"/>
              </w:rPr>
            </w:pPr>
            <w:r>
              <w:rPr>
                <w:b/>
                <w:spacing w:val="-3"/>
              </w:rPr>
              <w:t xml:space="preserve">NIF.: </w:t>
            </w:r>
          </w:p>
        </w:tc>
        <w:tc>
          <w:tcPr>
            <w:tcW w:w="7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A273" w14:textId="77777777" w:rsidR="009B4EA7" w:rsidRDefault="009B4EA7" w:rsidP="00CE2D9D">
            <w:pPr>
              <w:suppressAutoHyphens/>
              <w:spacing w:before="60" w:after="80" w:line="276" w:lineRule="auto"/>
              <w:jc w:val="both"/>
              <w:rPr>
                <w:spacing w:val="-3"/>
                <w:lang w:eastAsia="en-US"/>
              </w:rPr>
            </w:pPr>
          </w:p>
        </w:tc>
      </w:tr>
      <w:tr w:rsidR="009B4EA7" w14:paraId="64021E1C" w14:textId="77777777" w:rsidTr="00EC174C">
        <w:trPr>
          <w:trHeight w:val="233"/>
        </w:trPr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E536" w14:textId="77777777" w:rsidR="009B4EA7" w:rsidRDefault="005734F9" w:rsidP="00CE2D9D">
            <w:pPr>
              <w:suppressAutoHyphens/>
              <w:spacing w:before="60" w:after="80" w:line="276" w:lineRule="auto"/>
              <w:jc w:val="both"/>
              <w:rPr>
                <w:spacing w:val="-3"/>
                <w:lang w:eastAsia="en-US"/>
              </w:rPr>
            </w:pPr>
            <w:r>
              <w:rPr>
                <w:b/>
                <w:spacing w:val="-3"/>
              </w:rPr>
              <w:t>Centro</w:t>
            </w:r>
            <w:r w:rsidR="009B4EA7">
              <w:rPr>
                <w:b/>
                <w:spacing w:val="-3"/>
              </w:rPr>
              <w:t xml:space="preserve"> de trabajo:</w:t>
            </w:r>
          </w:p>
        </w:tc>
      </w:tr>
      <w:tr w:rsidR="005734F9" w14:paraId="7148FE13" w14:textId="77777777" w:rsidTr="00EC174C">
        <w:trPr>
          <w:trHeight w:val="233"/>
        </w:trPr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FBAD" w14:textId="77777777" w:rsidR="005734F9" w:rsidRDefault="005734F9" w:rsidP="005734F9">
            <w:pPr>
              <w:suppressAutoHyphens/>
              <w:spacing w:before="60" w:after="80" w:line="276" w:lineRule="auto"/>
              <w:jc w:val="both"/>
              <w:rPr>
                <w:spacing w:val="-3"/>
                <w:lang w:eastAsia="en-US"/>
              </w:rPr>
            </w:pPr>
            <w:bookmarkStart w:id="0" w:name="OLE_LINK1"/>
            <w:r>
              <w:rPr>
                <w:b/>
                <w:spacing w:val="-3"/>
              </w:rPr>
              <w:t>Puesto de trabajo:</w:t>
            </w:r>
          </w:p>
        </w:tc>
      </w:tr>
      <w:tr w:rsidR="009B4EA7" w14:paraId="3E045E7D" w14:textId="77777777" w:rsidTr="00EC174C">
        <w:tc>
          <w:tcPr>
            <w:tcW w:w="6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2421" w14:textId="77777777" w:rsidR="009B4EA7" w:rsidRDefault="009B4EA7" w:rsidP="00CE2D9D">
            <w:pPr>
              <w:suppressAutoHyphens/>
              <w:spacing w:before="60" w:after="60" w:line="276" w:lineRule="auto"/>
              <w:jc w:val="both"/>
              <w:rPr>
                <w:spacing w:val="-3"/>
                <w:lang w:eastAsia="en-US"/>
              </w:rPr>
            </w:pPr>
            <w:r>
              <w:rPr>
                <w:b/>
                <w:spacing w:val="-3"/>
              </w:rPr>
              <w:t xml:space="preserve">Población: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B7F8" w14:textId="77777777" w:rsidR="009B4EA7" w:rsidRDefault="009B4EA7" w:rsidP="00CE2D9D">
            <w:pPr>
              <w:suppressAutoHyphens/>
              <w:spacing w:before="60" w:after="60" w:line="276" w:lineRule="auto"/>
              <w:jc w:val="both"/>
              <w:rPr>
                <w:spacing w:val="-3"/>
                <w:lang w:eastAsia="en-US"/>
              </w:rPr>
            </w:pPr>
            <w:r>
              <w:rPr>
                <w:b/>
                <w:spacing w:val="-3"/>
              </w:rPr>
              <w:t>Provincia</w:t>
            </w:r>
            <w:r>
              <w:rPr>
                <w:spacing w:val="-3"/>
              </w:rPr>
              <w:t>:</w:t>
            </w:r>
          </w:p>
        </w:tc>
      </w:tr>
      <w:bookmarkEnd w:id="0"/>
      <w:tr w:rsidR="004819BC" w14:paraId="4E57C678" w14:textId="77777777" w:rsidTr="00EC174C"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C07E" w14:textId="77777777" w:rsidR="004819BC" w:rsidRDefault="004819BC" w:rsidP="00CE2D9D">
            <w:pPr>
              <w:suppressAutoHyphens/>
              <w:spacing w:before="60" w:after="80" w:line="276" w:lineRule="auto"/>
              <w:jc w:val="both"/>
              <w:rPr>
                <w:spacing w:val="-3"/>
                <w:lang w:eastAsia="en-US"/>
              </w:rPr>
            </w:pPr>
            <w:r>
              <w:rPr>
                <w:b/>
                <w:spacing w:val="-3"/>
              </w:rPr>
              <w:t>Teléfono</w:t>
            </w:r>
            <w:r>
              <w:rPr>
                <w:spacing w:val="-3"/>
              </w:rPr>
              <w:t xml:space="preserve">: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8EDF" w14:textId="77777777" w:rsidR="004819BC" w:rsidRDefault="004819BC" w:rsidP="00CE2D9D">
            <w:pPr>
              <w:suppressAutoHyphens/>
              <w:spacing w:before="60" w:after="80" w:line="276" w:lineRule="auto"/>
              <w:jc w:val="both"/>
              <w:rPr>
                <w:spacing w:val="-3"/>
                <w:lang w:eastAsia="en-US"/>
              </w:rPr>
            </w:pPr>
            <w:r>
              <w:rPr>
                <w:b/>
                <w:spacing w:val="-3"/>
              </w:rPr>
              <w:t>Correo-e</w:t>
            </w:r>
            <w:r>
              <w:rPr>
                <w:spacing w:val="-3"/>
              </w:rPr>
              <w:t xml:space="preserve">.: </w:t>
            </w:r>
          </w:p>
        </w:tc>
      </w:tr>
      <w:tr w:rsidR="009B4EA7" w14:paraId="1C76DC4F" w14:textId="77777777" w:rsidTr="00EC174C">
        <w:trPr>
          <w:trHeight w:val="377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D20C" w14:textId="77777777" w:rsidR="009B4EA7" w:rsidRDefault="009B4EA7" w:rsidP="00CE2D9D">
            <w:pPr>
              <w:suppressAutoHyphens/>
              <w:spacing w:before="60" w:after="80" w:line="276" w:lineRule="auto"/>
              <w:jc w:val="both"/>
              <w:rPr>
                <w:spacing w:val="-3"/>
                <w:lang w:eastAsia="en-US"/>
              </w:rPr>
            </w:pPr>
            <w:r>
              <w:rPr>
                <w:b/>
                <w:spacing w:val="-3"/>
              </w:rPr>
              <w:t>Funcionario: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D1C8" w14:textId="77777777" w:rsidR="009B4EA7" w:rsidRDefault="009B4EA7" w:rsidP="004819BC">
            <w:pPr>
              <w:suppressAutoHyphens/>
              <w:spacing w:before="60" w:after="80"/>
              <w:jc w:val="both"/>
              <w:rPr>
                <w:spacing w:val="-3"/>
                <w:lang w:eastAsia="en-US"/>
              </w:rPr>
            </w:pPr>
            <w:r>
              <w:rPr>
                <w:b/>
                <w:spacing w:val="-3"/>
              </w:rPr>
              <w:t>Cuerpo/Escala: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9AB5" w14:textId="77777777" w:rsidR="009B4EA7" w:rsidRDefault="001C0561" w:rsidP="004819BC">
            <w:pPr>
              <w:suppressAutoHyphens/>
              <w:spacing w:before="60" w:after="80"/>
              <w:jc w:val="both"/>
              <w:rPr>
                <w:spacing w:val="-3"/>
                <w:lang w:eastAsia="en-US"/>
              </w:rPr>
            </w:pPr>
            <w:r>
              <w:rPr>
                <w:b/>
                <w:spacing w:val="-3"/>
              </w:rPr>
              <w:t>Grupo</w:t>
            </w:r>
            <w:r w:rsidR="009B4EA7">
              <w:rPr>
                <w:b/>
                <w:spacing w:val="-3"/>
              </w:rPr>
              <w:t>:</w:t>
            </w:r>
            <w:r w:rsidR="009B4EA7">
              <w:rPr>
                <w:spacing w:val="-3"/>
              </w:rPr>
              <w:t xml:space="preserve"> </w:t>
            </w:r>
          </w:p>
        </w:tc>
      </w:tr>
      <w:tr w:rsidR="009B4EA7" w14:paraId="144A5FE3" w14:textId="77777777" w:rsidTr="00EC174C">
        <w:trPr>
          <w:trHeight w:val="376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9247" w14:textId="77777777" w:rsidR="009B4EA7" w:rsidRDefault="009B4EA7" w:rsidP="00CE2D9D">
            <w:pPr>
              <w:rPr>
                <w:spacing w:val="-3"/>
                <w:lang w:eastAsia="en-US"/>
              </w:rPr>
            </w:pP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5D85" w14:textId="77777777" w:rsidR="009B4EA7" w:rsidRDefault="009B4EA7" w:rsidP="00CE2D9D">
            <w:pPr>
              <w:suppressAutoHyphens/>
              <w:spacing w:before="60" w:after="80" w:line="276" w:lineRule="auto"/>
              <w:jc w:val="both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</w:rPr>
              <w:t>NRP.: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AC34" w14:textId="77777777" w:rsidR="009B4EA7" w:rsidRDefault="009B4EA7" w:rsidP="00CE2D9D">
            <w:pPr>
              <w:suppressAutoHyphens/>
              <w:spacing w:before="60" w:after="80" w:line="276" w:lineRule="auto"/>
              <w:jc w:val="both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</w:rPr>
              <w:t>Nivel: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2E84" w14:textId="77777777" w:rsidR="009B4EA7" w:rsidRDefault="009B4EA7" w:rsidP="00CE2D9D">
            <w:pPr>
              <w:suppressAutoHyphens/>
              <w:spacing w:before="60" w:after="80" w:line="276" w:lineRule="auto"/>
              <w:jc w:val="both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</w:rPr>
              <w:t>Grado:</w:t>
            </w:r>
            <w:r>
              <w:rPr>
                <w:spacing w:val="-3"/>
              </w:rPr>
              <w:t xml:space="preserve"> </w:t>
            </w:r>
          </w:p>
        </w:tc>
      </w:tr>
      <w:tr w:rsidR="009B4EA7" w14:paraId="2408F5AA" w14:textId="77777777" w:rsidTr="00EC174C">
        <w:trPr>
          <w:trHeight w:val="60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4A88" w14:textId="77777777" w:rsidR="009B4EA7" w:rsidRDefault="009B4EA7" w:rsidP="00CE2D9D">
            <w:pPr>
              <w:suppressAutoHyphens/>
              <w:spacing w:before="60" w:after="80" w:line="276" w:lineRule="auto"/>
              <w:rPr>
                <w:spacing w:val="-3"/>
                <w:lang w:eastAsia="en-US"/>
              </w:rPr>
            </w:pPr>
            <w:r>
              <w:rPr>
                <w:b/>
                <w:spacing w:val="-3"/>
              </w:rPr>
              <w:t>Personal Laboral: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E653" w14:textId="77777777" w:rsidR="009B4EA7" w:rsidRDefault="009B4EA7" w:rsidP="00CE2D9D">
            <w:pPr>
              <w:suppressAutoHyphens/>
              <w:spacing w:before="60" w:after="80"/>
              <w:jc w:val="both"/>
              <w:rPr>
                <w:rFonts w:ascii="Calibri" w:eastAsia="Calibri" w:hAnsi="Calibri"/>
                <w:b/>
                <w:spacing w:val="-3"/>
                <w:lang w:eastAsia="en-US"/>
              </w:rPr>
            </w:pPr>
            <w:r>
              <w:rPr>
                <w:b/>
                <w:spacing w:val="-3"/>
              </w:rPr>
              <w:t>Categoría:</w:t>
            </w:r>
            <w:r>
              <w:rPr>
                <w:spacing w:val="-3"/>
              </w:rPr>
              <w:t xml:space="preserve"> </w:t>
            </w:r>
          </w:p>
          <w:p w14:paraId="0300CA5C" w14:textId="77777777" w:rsidR="009B4EA7" w:rsidRDefault="009B4EA7" w:rsidP="00CE2D9D">
            <w:pPr>
              <w:suppressAutoHyphens/>
              <w:spacing w:before="60" w:after="80" w:line="276" w:lineRule="auto"/>
              <w:jc w:val="both"/>
              <w:rPr>
                <w:spacing w:val="-3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D47B" w14:textId="77777777" w:rsidR="009B4EA7" w:rsidRDefault="009B4EA7" w:rsidP="00CE2D9D">
            <w:pPr>
              <w:suppressAutoHyphens/>
              <w:spacing w:before="60" w:after="80"/>
              <w:jc w:val="both"/>
              <w:rPr>
                <w:rFonts w:ascii="Calibri" w:eastAsia="Calibri" w:hAnsi="Calibri"/>
                <w:b/>
                <w:spacing w:val="-3"/>
                <w:lang w:eastAsia="en-US"/>
              </w:rPr>
            </w:pPr>
            <w:r>
              <w:rPr>
                <w:b/>
                <w:spacing w:val="-3"/>
              </w:rPr>
              <w:t>Grupo profesional:</w:t>
            </w:r>
            <w:r>
              <w:rPr>
                <w:spacing w:val="-3"/>
              </w:rPr>
              <w:t xml:space="preserve"> </w:t>
            </w:r>
          </w:p>
          <w:p w14:paraId="07676135" w14:textId="77777777" w:rsidR="009B4EA7" w:rsidRDefault="009B4EA7" w:rsidP="00CE2D9D">
            <w:pPr>
              <w:suppressAutoHyphens/>
              <w:spacing w:before="60" w:after="80" w:line="276" w:lineRule="auto"/>
              <w:jc w:val="both"/>
              <w:rPr>
                <w:spacing w:val="-3"/>
                <w:lang w:eastAsia="en-US"/>
              </w:rPr>
            </w:pPr>
          </w:p>
        </w:tc>
      </w:tr>
      <w:tr w:rsidR="009B4EA7" w14:paraId="5B1D144A" w14:textId="77777777" w:rsidTr="00EC174C">
        <w:tc>
          <w:tcPr>
            <w:tcW w:w="10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3235" w14:textId="77777777" w:rsidR="009B4EA7" w:rsidRDefault="009B4EA7" w:rsidP="00CE2D9D">
            <w:pPr>
              <w:suppressAutoHyphens/>
              <w:spacing w:before="60" w:after="80"/>
              <w:jc w:val="center"/>
              <w:rPr>
                <w:rFonts w:ascii="Calibri" w:eastAsia="Calibri" w:hAnsi="Calibri"/>
                <w:b/>
                <w:spacing w:val="-3"/>
                <w:lang w:eastAsia="en-US"/>
              </w:rPr>
            </w:pPr>
            <w:r>
              <w:rPr>
                <w:b/>
                <w:spacing w:val="-3"/>
              </w:rPr>
              <w:t>BREVE NOTA DE MOTIVACIÓN</w:t>
            </w:r>
          </w:p>
          <w:p w14:paraId="5623DE9D" w14:textId="77777777" w:rsidR="009B4EA7" w:rsidRDefault="009B4EA7" w:rsidP="00CE2D9D">
            <w:pPr>
              <w:suppressAutoHyphens/>
              <w:spacing w:before="60" w:after="80"/>
              <w:jc w:val="both"/>
              <w:rPr>
                <w:spacing w:val="-3"/>
              </w:rPr>
            </w:pPr>
          </w:p>
          <w:p w14:paraId="39201230" w14:textId="77777777" w:rsidR="00FF4C03" w:rsidRDefault="00FF4C03" w:rsidP="00CE2D9D">
            <w:pPr>
              <w:suppressAutoHyphens/>
              <w:spacing w:before="60" w:after="80"/>
              <w:jc w:val="both"/>
              <w:rPr>
                <w:spacing w:val="-3"/>
              </w:rPr>
            </w:pPr>
          </w:p>
          <w:p w14:paraId="1E669D85" w14:textId="77777777" w:rsidR="009B4EA7" w:rsidRDefault="009B4EA7" w:rsidP="00CE2D9D">
            <w:pPr>
              <w:suppressAutoHyphens/>
              <w:spacing w:before="60" w:after="80"/>
              <w:jc w:val="both"/>
              <w:rPr>
                <w:spacing w:val="-3"/>
              </w:rPr>
            </w:pPr>
          </w:p>
          <w:p w14:paraId="61B5C83D" w14:textId="77777777" w:rsidR="009B4EA7" w:rsidRDefault="009B4EA7" w:rsidP="00CE2D9D">
            <w:pPr>
              <w:suppressAutoHyphens/>
              <w:spacing w:before="60" w:after="80"/>
              <w:jc w:val="both"/>
              <w:rPr>
                <w:spacing w:val="-3"/>
              </w:rPr>
            </w:pPr>
          </w:p>
          <w:p w14:paraId="15CFAC99" w14:textId="77777777" w:rsidR="009B4EA7" w:rsidRDefault="009B4EA7" w:rsidP="00CE2D9D">
            <w:pPr>
              <w:suppressAutoHyphens/>
              <w:spacing w:before="60" w:after="80" w:line="276" w:lineRule="auto"/>
              <w:rPr>
                <w:b/>
                <w:spacing w:val="-3"/>
                <w:lang w:eastAsia="en-US"/>
              </w:rPr>
            </w:pPr>
          </w:p>
        </w:tc>
      </w:tr>
    </w:tbl>
    <w:p w14:paraId="05A04942" w14:textId="77777777" w:rsidR="009B4EA7" w:rsidRDefault="009B4EA7" w:rsidP="009B4EA7">
      <w:pPr>
        <w:tabs>
          <w:tab w:val="left" w:pos="5760"/>
        </w:tabs>
        <w:suppressAutoHyphens/>
        <w:spacing w:before="60" w:after="60"/>
        <w:jc w:val="both"/>
        <w:rPr>
          <w:rFonts w:ascii="Calibri" w:hAnsi="Calibri"/>
          <w:spacing w:val="-3"/>
          <w:lang w:eastAsia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 w:rsidR="009B4EA7" w14:paraId="4E766CB1" w14:textId="77777777" w:rsidTr="00EC174C">
        <w:trPr>
          <w:cantSplit/>
          <w:trHeight w:val="1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270B71" w14:textId="77777777" w:rsidR="009B4EA7" w:rsidRDefault="009B4EA7" w:rsidP="00CE2D9D">
            <w:pPr>
              <w:tabs>
                <w:tab w:val="left" w:pos="5760"/>
              </w:tabs>
              <w:suppressAutoHyphens/>
              <w:spacing w:before="60" w:after="60" w:line="276" w:lineRule="auto"/>
              <w:ind w:left="113" w:right="113"/>
              <w:jc w:val="both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</w:rPr>
              <w:t>CONFORME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DD2C" w14:textId="124C298B" w:rsidR="009B4EA7" w:rsidRDefault="009B4EA7" w:rsidP="00CE2D9D">
            <w:pPr>
              <w:tabs>
                <w:tab w:val="left" w:pos="5760"/>
              </w:tabs>
              <w:suppressAutoHyphens/>
              <w:spacing w:before="60" w:after="60"/>
              <w:jc w:val="both"/>
              <w:rPr>
                <w:rFonts w:ascii="Calibri" w:eastAsia="Calibri" w:hAnsi="Calibri"/>
                <w:spacing w:val="-3"/>
                <w:lang w:eastAsia="en-US"/>
              </w:rPr>
            </w:pPr>
            <w:r>
              <w:rPr>
                <w:spacing w:val="-3"/>
              </w:rPr>
              <w:t>…………………………, …….. de ………. de 20</w:t>
            </w:r>
            <w:r w:rsidR="00FC7BD3">
              <w:rPr>
                <w:spacing w:val="-3"/>
              </w:rPr>
              <w:t>2</w:t>
            </w:r>
            <w:r w:rsidR="00A145A7">
              <w:rPr>
                <w:spacing w:val="-3"/>
              </w:rPr>
              <w:t>2</w:t>
            </w:r>
            <w:r>
              <w:rPr>
                <w:spacing w:val="-3"/>
              </w:rPr>
              <w:t xml:space="preserve">  </w:t>
            </w:r>
          </w:p>
          <w:p w14:paraId="43A7A2D9" w14:textId="77777777" w:rsidR="009B4EA7" w:rsidRDefault="009B4EA7" w:rsidP="00CE2D9D">
            <w:pPr>
              <w:tabs>
                <w:tab w:val="left" w:pos="5760"/>
              </w:tabs>
              <w:suppressAutoHyphens/>
              <w:spacing w:before="60" w:after="60"/>
              <w:rPr>
                <w:spacing w:val="-3"/>
              </w:rPr>
            </w:pPr>
            <w:r>
              <w:rPr>
                <w:spacing w:val="-3"/>
              </w:rPr>
              <w:t xml:space="preserve">   EL DIRECTOR DEL PARQUE O CENTRO</w:t>
            </w:r>
          </w:p>
          <w:p w14:paraId="111F2BB7" w14:textId="77777777" w:rsidR="009B4EA7" w:rsidRDefault="009B4EA7" w:rsidP="00CE2D9D">
            <w:pPr>
              <w:tabs>
                <w:tab w:val="left" w:pos="576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  <w:p w14:paraId="73DCBD88" w14:textId="77777777" w:rsidR="009B4EA7" w:rsidRDefault="009B4EA7" w:rsidP="00CE2D9D">
            <w:pPr>
              <w:tabs>
                <w:tab w:val="left" w:pos="576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  <w:p w14:paraId="765FF121" w14:textId="77777777" w:rsidR="009B4EA7" w:rsidRDefault="009B4EA7" w:rsidP="00CE2D9D">
            <w:pPr>
              <w:tabs>
                <w:tab w:val="left" w:pos="5760"/>
              </w:tabs>
              <w:suppressAutoHyphens/>
              <w:spacing w:before="60" w:after="60"/>
              <w:jc w:val="both"/>
              <w:rPr>
                <w:spacing w:val="-3"/>
              </w:rPr>
            </w:pPr>
          </w:p>
          <w:p w14:paraId="59B28063" w14:textId="77777777" w:rsidR="009B4EA7" w:rsidRDefault="009B4EA7" w:rsidP="00CE2D9D">
            <w:pPr>
              <w:tabs>
                <w:tab w:val="left" w:pos="5760"/>
              </w:tabs>
              <w:suppressAutoHyphens/>
              <w:spacing w:before="60" w:after="60" w:line="276" w:lineRule="auto"/>
              <w:jc w:val="both"/>
              <w:rPr>
                <w:spacing w:val="-3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4A7B" w14:textId="20C5EF42" w:rsidR="009B4EA7" w:rsidRDefault="009B4EA7" w:rsidP="00CE2D9D">
            <w:pPr>
              <w:tabs>
                <w:tab w:val="left" w:pos="5760"/>
              </w:tabs>
              <w:suppressAutoHyphens/>
              <w:spacing w:before="60" w:after="60"/>
              <w:jc w:val="both"/>
              <w:rPr>
                <w:rFonts w:ascii="Calibri" w:eastAsia="Calibri" w:hAnsi="Calibri"/>
                <w:spacing w:val="-3"/>
                <w:lang w:eastAsia="en-US"/>
              </w:rPr>
            </w:pPr>
            <w:r>
              <w:rPr>
                <w:spacing w:val="-3"/>
              </w:rPr>
              <w:t>………………………, …….….. de  ……….. de 20</w:t>
            </w:r>
            <w:r w:rsidR="005734F9">
              <w:rPr>
                <w:spacing w:val="-3"/>
              </w:rPr>
              <w:t>2</w:t>
            </w:r>
            <w:r w:rsidR="00A145A7">
              <w:rPr>
                <w:spacing w:val="-3"/>
              </w:rPr>
              <w:t>2</w:t>
            </w:r>
          </w:p>
          <w:p w14:paraId="49DA1578" w14:textId="77777777" w:rsidR="009B4EA7" w:rsidRDefault="009B4EA7" w:rsidP="00CE2D9D">
            <w:pPr>
              <w:tabs>
                <w:tab w:val="left" w:pos="5760"/>
              </w:tabs>
              <w:suppressAutoHyphens/>
              <w:spacing w:before="60" w:after="60" w:line="276" w:lineRule="auto"/>
              <w:jc w:val="both"/>
              <w:rPr>
                <w:spacing w:val="-3"/>
                <w:lang w:eastAsia="en-US"/>
              </w:rPr>
            </w:pPr>
            <w:r>
              <w:rPr>
                <w:spacing w:val="-3"/>
              </w:rPr>
              <w:t>FIRMA DEL INTERESADO</w:t>
            </w:r>
          </w:p>
        </w:tc>
      </w:tr>
    </w:tbl>
    <w:p w14:paraId="3034A2CF" w14:textId="77777777" w:rsidR="009B4EA7" w:rsidRDefault="009B4EA7" w:rsidP="009B4EA7">
      <w:pPr>
        <w:tabs>
          <w:tab w:val="left" w:pos="5760"/>
        </w:tabs>
        <w:suppressAutoHyphens/>
        <w:spacing w:before="60" w:after="60"/>
        <w:jc w:val="both"/>
        <w:rPr>
          <w:rFonts w:ascii="Calibri" w:hAnsi="Calibri"/>
          <w:spacing w:val="-3"/>
          <w:lang w:eastAsia="en-US"/>
        </w:rPr>
      </w:pPr>
    </w:p>
    <w:p w14:paraId="6E56B73D" w14:textId="4AFF0EFD" w:rsidR="00FF4C03" w:rsidRDefault="001F5048" w:rsidP="00FF4C03">
      <w:pPr>
        <w:ind w:left="-142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56C36" wp14:editId="490B2108">
                <wp:simplePos x="0" y="0"/>
                <wp:positionH relativeFrom="column">
                  <wp:posOffset>5310505</wp:posOffset>
                </wp:positionH>
                <wp:positionV relativeFrom="paragraph">
                  <wp:posOffset>222885</wp:posOffset>
                </wp:positionV>
                <wp:extent cx="438785" cy="259080"/>
                <wp:effectExtent l="8890" t="26035" r="19050" b="1968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259080"/>
                        </a:xfrm>
                        <a:prstGeom prst="rightArrow">
                          <a:avLst>
                            <a:gd name="adj1" fmla="val 50000"/>
                            <a:gd name="adj2" fmla="val 423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E472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418.15pt;margin-top:17.55pt;width:34.5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"/>
            </w:pict>
          </mc:Fallback>
        </mc:AlternateContent>
      </w:r>
      <w:r w:rsidR="00FF4C03" w:rsidRPr="00A20CF1">
        <w:rPr>
          <w:rFonts w:ascii="Arial" w:hAnsi="Arial" w:cs="Arial"/>
          <w:b/>
          <w:sz w:val="22"/>
        </w:rPr>
        <w:t>Si quiere estar informado de la oferta de cursos del programa de formación ambiental del CENEAM marque la siguiente casilla.</w:t>
      </w:r>
    </w:p>
    <w:p w14:paraId="0FC08969" w14:textId="77777777" w:rsidR="00FF4C03" w:rsidRPr="00A20CF1" w:rsidRDefault="00FF4C03" w:rsidP="00FF4C03">
      <w:pPr>
        <w:ind w:left="-142"/>
        <w:jc w:val="center"/>
        <w:rPr>
          <w:rFonts w:ascii="Arial" w:hAnsi="Arial" w:cs="Arial"/>
          <w:b/>
          <w:sz w:val="22"/>
        </w:rPr>
      </w:pPr>
    </w:p>
    <w:p w14:paraId="68644A7F" w14:textId="77777777" w:rsidR="00FF4C03" w:rsidRDefault="00FF4C03" w:rsidP="00FF4C03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  <w:lang w:eastAsia="en-US"/>
        </w:rPr>
      </w:pPr>
    </w:p>
    <w:p w14:paraId="6A8AE3AB" w14:textId="14C8E0D4" w:rsidR="00FF4C03" w:rsidRPr="006132CA" w:rsidRDefault="001F5048" w:rsidP="00FF4C03">
      <w:pPr>
        <w:autoSpaceDE w:val="0"/>
        <w:autoSpaceDN w:val="0"/>
        <w:adjustRightInd w:val="0"/>
        <w:ind w:left="-142" w:right="-568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52AD5" wp14:editId="3B2EFDBC">
                <wp:simplePos x="0" y="0"/>
                <wp:positionH relativeFrom="column">
                  <wp:posOffset>-496570</wp:posOffset>
                </wp:positionH>
                <wp:positionV relativeFrom="paragraph">
                  <wp:posOffset>-85090</wp:posOffset>
                </wp:positionV>
                <wp:extent cx="278130" cy="259080"/>
                <wp:effectExtent l="21590" t="27305" r="14605" b="374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09211">
                          <a:off x="0" y="0"/>
                          <a:ext cx="278130" cy="259080"/>
                        </a:xfrm>
                        <a:prstGeom prst="rightArrow">
                          <a:avLst>
                            <a:gd name="adj1" fmla="val 50000"/>
                            <a:gd name="adj2" fmla="val 26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BE623" id="AutoShape 2" o:spid="_x0000_s1026" type="#_x0000_t13" style="position:absolute;margin-left:-39.1pt;margin-top:-6.7pt;width:21.9pt;height:20.4pt;rotation:274072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"/>
            </w:pict>
          </mc:Fallback>
        </mc:AlternateContent>
      </w:r>
      <w:r w:rsidR="000C23A0">
        <w:rPr>
          <w:rFonts w:ascii="Calibri" w:hAnsi="Calibri" w:cs="Calibri"/>
          <w:sz w:val="22"/>
          <w:szCs w:val="22"/>
          <w:lang w:eastAsia="en-US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6"/>
      <w:r w:rsidR="00FF4C03">
        <w:rPr>
          <w:rFonts w:ascii="Calibri" w:hAnsi="Calibri" w:cs="Calibri"/>
          <w:sz w:val="22"/>
          <w:szCs w:val="22"/>
          <w:lang w:eastAsia="en-US"/>
        </w:rPr>
        <w:instrText xml:space="preserve"> FORMCHECKBOX </w:instrText>
      </w:r>
      <w:r w:rsidR="00300BC8">
        <w:rPr>
          <w:rFonts w:ascii="Calibri" w:hAnsi="Calibri" w:cs="Calibri"/>
          <w:sz w:val="22"/>
          <w:szCs w:val="22"/>
          <w:lang w:eastAsia="en-US"/>
        </w:rPr>
      </w:r>
      <w:r w:rsidR="00300BC8">
        <w:rPr>
          <w:rFonts w:ascii="Calibri" w:hAnsi="Calibri" w:cs="Calibri"/>
          <w:sz w:val="22"/>
          <w:szCs w:val="22"/>
          <w:lang w:eastAsia="en-US"/>
        </w:rPr>
        <w:fldChar w:fldCharType="separate"/>
      </w:r>
      <w:r w:rsidR="000C23A0">
        <w:rPr>
          <w:rFonts w:ascii="Calibri" w:hAnsi="Calibri" w:cs="Calibri"/>
          <w:sz w:val="22"/>
          <w:szCs w:val="22"/>
          <w:lang w:eastAsia="en-US"/>
        </w:rPr>
        <w:fldChar w:fldCharType="end"/>
      </w:r>
      <w:bookmarkEnd w:id="1"/>
      <w:r w:rsidR="00FF4C03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FF4C03" w:rsidRPr="006132CA">
        <w:rPr>
          <w:rFonts w:ascii="Calibri" w:hAnsi="Calibri" w:cs="Calibri"/>
          <w:sz w:val="22"/>
          <w:szCs w:val="22"/>
          <w:lang w:eastAsia="en-US"/>
        </w:rPr>
        <w:t>Autorizo al OAPN para el tratamiento de los datos de carácter personal con la finalidad de promocionar y difundir las actividades del CENEAM.</w:t>
      </w:r>
    </w:p>
    <w:p w14:paraId="6D4D08C9" w14:textId="77777777" w:rsidR="00FF4C03" w:rsidRPr="00A56C8E" w:rsidRDefault="00FF4C03" w:rsidP="00FF4C03">
      <w:pPr>
        <w:autoSpaceDE w:val="0"/>
        <w:autoSpaceDN w:val="0"/>
        <w:adjustRightInd w:val="0"/>
        <w:ind w:left="-142" w:right="-568"/>
        <w:jc w:val="both"/>
        <w:rPr>
          <w:rFonts w:ascii="Calibri" w:hAnsi="Calibri" w:cs="Calibri"/>
          <w:sz w:val="18"/>
          <w:szCs w:val="18"/>
          <w:lang w:eastAsia="en-US"/>
        </w:rPr>
      </w:pPr>
      <w:r w:rsidRPr="00D448A0">
        <w:rPr>
          <w:rFonts w:ascii="Calibri" w:hAnsi="Calibri" w:cs="Calibri"/>
          <w:sz w:val="18"/>
          <w:szCs w:val="18"/>
          <w:lang w:eastAsia="en-US"/>
        </w:rPr>
        <w:t xml:space="preserve">Conforme a lo previsto en los artículos 13 a 18 de la </w:t>
      </w:r>
      <w:r w:rsidRPr="00D448A0">
        <w:rPr>
          <w:rFonts w:ascii="Calibri" w:hAnsi="Calibri" w:cs="Calibri"/>
          <w:i/>
          <w:sz w:val="18"/>
          <w:szCs w:val="18"/>
          <w:lang w:eastAsia="en-US"/>
        </w:rPr>
        <w:t xml:space="preserve">Ley Orgánica 3/2018, de 5 de diciembre, de Protección de Datos Personales y garantías de los derechos digitales </w:t>
      </w:r>
      <w:r w:rsidRPr="00D448A0">
        <w:rPr>
          <w:rFonts w:ascii="Calibri" w:hAnsi="Calibri" w:cs="Calibri"/>
          <w:sz w:val="18"/>
          <w:szCs w:val="18"/>
          <w:lang w:eastAsia="en-US"/>
        </w:rPr>
        <w:t xml:space="preserve">y en los artículos 15 a 22 del </w:t>
      </w:r>
      <w:r w:rsidRPr="00D448A0">
        <w:rPr>
          <w:rFonts w:ascii="Calibri" w:hAnsi="Calibri" w:cs="Calibri"/>
          <w:i/>
          <w:sz w:val="18"/>
          <w:szCs w:val="18"/>
          <w:lang w:eastAsia="en-US"/>
        </w:rPr>
        <w:t>Reglamento (UE) 2016/679 General de Protección de Datos</w:t>
      </w:r>
      <w:r w:rsidRPr="00D448A0">
        <w:rPr>
          <w:rFonts w:ascii="Calibri" w:hAnsi="Calibri" w:cs="Calibri"/>
          <w:sz w:val="18"/>
          <w:szCs w:val="18"/>
          <w:lang w:eastAsia="en-US"/>
        </w:rPr>
        <w:t>, podrá solicitar al Ministerio de Transición Ecológica</w:t>
      </w:r>
      <w:r>
        <w:rPr>
          <w:rFonts w:ascii="Calibri" w:hAnsi="Calibri" w:cs="Calibri"/>
          <w:sz w:val="18"/>
          <w:szCs w:val="18"/>
          <w:lang w:eastAsia="en-US"/>
        </w:rPr>
        <w:t xml:space="preserve"> y el Reto Demográfico</w:t>
      </w:r>
      <w:r w:rsidRPr="00D448A0">
        <w:rPr>
          <w:rFonts w:ascii="Calibri" w:hAnsi="Calibri" w:cs="Calibri"/>
          <w:sz w:val="18"/>
          <w:szCs w:val="18"/>
          <w:lang w:eastAsia="en-US"/>
        </w:rPr>
        <w:t>, a través de su sede electrónica (</w:t>
      </w:r>
      <w:hyperlink r:id="rId6" w:history="1">
        <w:r w:rsidRPr="00D448A0">
          <w:rPr>
            <w:rStyle w:val="Hipervnculo"/>
            <w:rFonts w:ascii="Calibri" w:hAnsi="Calibri" w:cs="Calibri"/>
            <w:sz w:val="18"/>
            <w:szCs w:val="18"/>
            <w:lang w:eastAsia="en-US"/>
          </w:rPr>
          <w:t>https://sede.miteco.gob.es</w:t>
        </w:r>
      </w:hyperlink>
      <w:r w:rsidRPr="00D448A0">
        <w:rPr>
          <w:rFonts w:ascii="Calibri" w:hAnsi="Calibri" w:cs="Calibri"/>
          <w:sz w:val="18"/>
          <w:szCs w:val="18"/>
          <w:lang w:eastAsia="en-US"/>
        </w:rPr>
        <w:t xml:space="preserve">), el acceso, </w:t>
      </w:r>
      <w:r w:rsidRPr="00D448A0">
        <w:rPr>
          <w:rFonts w:ascii="Calibri" w:hAnsi="Calibri" w:cs="Calibri"/>
          <w:sz w:val="18"/>
          <w:szCs w:val="18"/>
        </w:rPr>
        <w:t xml:space="preserve">rectificación, supresión, limitación del tratamiento, portabilidad, oposición y no ser </w:t>
      </w:r>
      <w:r w:rsidRPr="00D448A0">
        <w:rPr>
          <w:rFonts w:ascii="Calibri" w:hAnsi="Calibri" w:cs="Calibri"/>
          <w:sz w:val="18"/>
          <w:szCs w:val="18"/>
        </w:rPr>
        <w:lastRenderedPageBreak/>
        <w:t>objeto de decisiones individuales automatizadas. Asimismo, si considera vulnerados sus derechos, podrá presentar una reclamación de tutela ante la Agencia Española de Protección de Datos (</w:t>
      </w:r>
      <w:hyperlink r:id="rId7" w:history="1">
        <w:r w:rsidRPr="00D448A0">
          <w:rPr>
            <w:rStyle w:val="Hipervnculo"/>
            <w:rFonts w:ascii="Calibri" w:hAnsi="Calibri" w:cs="Calibri"/>
            <w:sz w:val="18"/>
            <w:szCs w:val="18"/>
          </w:rPr>
          <w:t>https://sedeagpd.gob.es</w:t>
        </w:r>
      </w:hyperlink>
      <w:r w:rsidRPr="00D448A0">
        <w:rPr>
          <w:rFonts w:ascii="Calibri" w:hAnsi="Calibri" w:cs="Calibri"/>
          <w:sz w:val="18"/>
          <w:szCs w:val="18"/>
        </w:rPr>
        <w:t>)</w:t>
      </w:r>
      <w:r w:rsidRPr="00D448A0">
        <w:rPr>
          <w:rFonts w:ascii="Calibri" w:hAnsi="Calibri" w:cs="Calibri"/>
          <w:sz w:val="18"/>
          <w:szCs w:val="18"/>
          <w:lang w:eastAsia="en-US"/>
        </w:rPr>
        <w:t>.</w:t>
      </w:r>
    </w:p>
    <w:tbl>
      <w:tblPr>
        <w:tblpPr w:leftFromText="141" w:rightFromText="141" w:vertAnchor="text" w:horzAnchor="margin" w:tblpXSpec="center" w:tblpY="163"/>
        <w:tblW w:w="925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8184"/>
      </w:tblGrid>
      <w:tr w:rsidR="00FF4C03" w:rsidRPr="00D448A0" w14:paraId="0624E542" w14:textId="77777777" w:rsidTr="00860D0F">
        <w:trPr>
          <w:tblCellSpacing w:w="15" w:type="dxa"/>
        </w:trPr>
        <w:tc>
          <w:tcPr>
            <w:tcW w:w="919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6F5EA" w14:textId="77777777" w:rsidR="00FF4C03" w:rsidRPr="002B59BB" w:rsidRDefault="00FF4C03" w:rsidP="00860D0F">
            <w:pPr>
              <w:pStyle w:val="Default"/>
              <w:jc w:val="both"/>
              <w:rPr>
                <w:sz w:val="18"/>
                <w:szCs w:val="18"/>
              </w:rPr>
            </w:pPr>
            <w:r w:rsidRPr="002B59BB">
              <w:rPr>
                <w:rFonts w:ascii="Calibri" w:hAnsi="Calibri" w:cs="Calibri"/>
                <w:b/>
                <w:caps/>
                <w:sz w:val="18"/>
                <w:szCs w:val="18"/>
              </w:rPr>
              <w:t>Información básica sobre Protección de Datos</w:t>
            </w:r>
          </w:p>
        </w:tc>
      </w:tr>
      <w:tr w:rsidR="00FF4C03" w:rsidRPr="00D448A0" w14:paraId="77B32162" w14:textId="77777777" w:rsidTr="00860D0F">
        <w:trPr>
          <w:tblCellSpacing w:w="15" w:type="dxa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BC0E2" w14:textId="77777777" w:rsidR="00FF4C03" w:rsidRPr="00D448A0" w:rsidRDefault="00FF4C03" w:rsidP="00860D0F">
            <w:pPr>
              <w:rPr>
                <w:sz w:val="18"/>
                <w:szCs w:val="18"/>
              </w:rPr>
            </w:pPr>
            <w:r w:rsidRPr="00D448A0">
              <w:rPr>
                <w:sz w:val="18"/>
                <w:szCs w:val="18"/>
              </w:rPr>
              <w:t>Responsable</w:t>
            </w:r>
          </w:p>
        </w:tc>
        <w:tc>
          <w:tcPr>
            <w:tcW w:w="8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388E0" w14:textId="77777777" w:rsidR="00FF4C03" w:rsidRPr="00D448A0" w:rsidRDefault="00300BC8" w:rsidP="00860D0F">
            <w:pPr>
              <w:rPr>
                <w:sz w:val="18"/>
                <w:szCs w:val="18"/>
              </w:rPr>
            </w:pPr>
            <w:hyperlink r:id="rId8" w:history="1">
              <w:r w:rsidR="00FF4C03" w:rsidRPr="00D448A0">
                <w:rPr>
                  <w:rStyle w:val="Hipervnculo"/>
                  <w:sz w:val="18"/>
                  <w:szCs w:val="18"/>
                </w:rPr>
                <w:t>Organismo Autónomo Parques Nacionales</w:t>
              </w:r>
            </w:hyperlink>
            <w:r w:rsidR="00FF4C03" w:rsidRPr="00D448A0">
              <w:rPr>
                <w:sz w:val="18"/>
                <w:szCs w:val="18"/>
              </w:rPr>
              <w:t xml:space="preserve"> (</w:t>
            </w:r>
            <w:hyperlink r:id="rId9" w:history="1">
              <w:r w:rsidR="00FF4C03" w:rsidRPr="00D448A0">
                <w:rPr>
                  <w:rStyle w:val="Hipervnculo"/>
                  <w:sz w:val="18"/>
                  <w:szCs w:val="18"/>
                </w:rPr>
                <w:t>buzon-direccion@oapn.es</w:t>
              </w:r>
            </w:hyperlink>
            <w:r w:rsidR="00FF4C03" w:rsidRPr="00D448A0">
              <w:rPr>
                <w:sz w:val="18"/>
                <w:szCs w:val="18"/>
              </w:rPr>
              <w:t>)</w:t>
            </w:r>
            <w:r w:rsidR="00FF4C03">
              <w:rPr>
                <w:sz w:val="18"/>
                <w:szCs w:val="18"/>
              </w:rPr>
              <w:t>.</w:t>
            </w:r>
          </w:p>
          <w:p w14:paraId="3AC6CCFF" w14:textId="77777777" w:rsidR="00FF4C03" w:rsidRPr="00D448A0" w:rsidRDefault="00FF4C03" w:rsidP="00860D0F">
            <w:pPr>
              <w:rPr>
                <w:sz w:val="18"/>
                <w:szCs w:val="18"/>
              </w:rPr>
            </w:pPr>
            <w:r w:rsidRPr="00D448A0">
              <w:rPr>
                <w:sz w:val="18"/>
                <w:szCs w:val="18"/>
              </w:rPr>
              <w:t xml:space="preserve">Delegado de Protección de datos: </w:t>
            </w:r>
            <w:hyperlink r:id="rId10" w:history="1">
              <w:r w:rsidRPr="00D448A0">
                <w:rPr>
                  <w:sz w:val="18"/>
                  <w:szCs w:val="18"/>
                </w:rPr>
                <w:t>BZN-Miteco@miteco.es</w:t>
              </w:r>
            </w:hyperlink>
            <w:r w:rsidRPr="00D448A0">
              <w:rPr>
                <w:sz w:val="18"/>
                <w:szCs w:val="18"/>
              </w:rPr>
              <w:t xml:space="preserve">  </w:t>
            </w:r>
          </w:p>
        </w:tc>
      </w:tr>
      <w:tr w:rsidR="00FF4C03" w:rsidRPr="00D448A0" w14:paraId="1FE1CBB8" w14:textId="77777777" w:rsidTr="00860D0F">
        <w:trPr>
          <w:tblCellSpacing w:w="15" w:type="dxa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4A922" w14:textId="77777777" w:rsidR="00FF4C03" w:rsidRPr="00D448A0" w:rsidRDefault="00FF4C03" w:rsidP="00860D0F">
            <w:pPr>
              <w:rPr>
                <w:sz w:val="18"/>
                <w:szCs w:val="18"/>
              </w:rPr>
            </w:pPr>
            <w:r w:rsidRPr="00D448A0">
              <w:rPr>
                <w:sz w:val="18"/>
                <w:szCs w:val="18"/>
              </w:rPr>
              <w:t>Finalidad</w:t>
            </w:r>
          </w:p>
        </w:tc>
        <w:tc>
          <w:tcPr>
            <w:tcW w:w="8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952FE" w14:textId="77777777" w:rsidR="00FF4C03" w:rsidRPr="00D448A0" w:rsidRDefault="00FF4C03" w:rsidP="00860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Gestión de la inscripción en cursos de formación y difusión de las actividades del CENEAM</w:t>
            </w:r>
          </w:p>
        </w:tc>
      </w:tr>
      <w:tr w:rsidR="00FF4C03" w:rsidRPr="00D448A0" w14:paraId="6919069B" w14:textId="77777777" w:rsidTr="00860D0F">
        <w:trPr>
          <w:tblCellSpacing w:w="15" w:type="dxa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10578" w14:textId="77777777" w:rsidR="00FF4C03" w:rsidRPr="00D448A0" w:rsidRDefault="00FF4C03" w:rsidP="00860D0F">
            <w:pPr>
              <w:rPr>
                <w:sz w:val="18"/>
                <w:szCs w:val="18"/>
              </w:rPr>
            </w:pPr>
            <w:r w:rsidRPr="00D448A0">
              <w:rPr>
                <w:sz w:val="18"/>
                <w:szCs w:val="18"/>
              </w:rPr>
              <w:t>Legitimación</w:t>
            </w:r>
          </w:p>
        </w:tc>
        <w:tc>
          <w:tcPr>
            <w:tcW w:w="8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BAC34" w14:textId="77777777" w:rsidR="00FF4C03" w:rsidRDefault="00FF4C03" w:rsidP="00860D0F">
            <w:pPr>
              <w:rPr>
                <w:sz w:val="18"/>
                <w:szCs w:val="18"/>
              </w:rPr>
            </w:pPr>
            <w:r w:rsidRPr="00D448A0">
              <w:rPr>
                <w:sz w:val="18"/>
                <w:szCs w:val="18"/>
              </w:rPr>
              <w:t>6.1.a) Consentimiento del interesado</w:t>
            </w:r>
          </w:p>
          <w:p w14:paraId="291A180A" w14:textId="77777777" w:rsidR="00FF4C03" w:rsidRPr="00D448A0" w:rsidRDefault="008B0F6D" w:rsidP="008B0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6.1.e</w:t>
            </w:r>
            <w:r w:rsidR="00FF4C03" w:rsidRPr="00D448A0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RGPD T</w:t>
            </w:r>
            <w:r w:rsidR="00FF4C03" w:rsidRPr="00D448A0">
              <w:rPr>
                <w:sz w:val="18"/>
                <w:szCs w:val="18"/>
              </w:rPr>
              <w:t xml:space="preserve">ratamiento necesario para </w:t>
            </w:r>
            <w:r>
              <w:rPr>
                <w:sz w:val="18"/>
                <w:szCs w:val="18"/>
              </w:rPr>
              <w:t>el cumplimento de una misión realizada en interés público o en el ejercicio de poderes públicos conferidos al responsable del tratamiento.</w:t>
            </w:r>
          </w:p>
        </w:tc>
      </w:tr>
      <w:tr w:rsidR="00FF4C03" w:rsidRPr="00D448A0" w14:paraId="2DD2AD91" w14:textId="77777777" w:rsidTr="00860D0F">
        <w:trPr>
          <w:tblCellSpacing w:w="15" w:type="dxa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F5363" w14:textId="77777777" w:rsidR="00FF4C03" w:rsidRPr="00D448A0" w:rsidRDefault="00FF4C03" w:rsidP="00860D0F">
            <w:pPr>
              <w:rPr>
                <w:sz w:val="18"/>
                <w:szCs w:val="18"/>
              </w:rPr>
            </w:pPr>
            <w:r w:rsidRPr="00D448A0">
              <w:rPr>
                <w:sz w:val="18"/>
                <w:szCs w:val="18"/>
              </w:rPr>
              <w:t>Destinatarios</w:t>
            </w:r>
          </w:p>
        </w:tc>
        <w:tc>
          <w:tcPr>
            <w:tcW w:w="8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E9FBB" w14:textId="77777777" w:rsidR="00FF4C03" w:rsidRPr="00D448A0" w:rsidRDefault="00FF4C03" w:rsidP="00860D0F">
            <w:pPr>
              <w:rPr>
                <w:sz w:val="18"/>
                <w:szCs w:val="18"/>
              </w:rPr>
            </w:pPr>
            <w:r w:rsidRPr="00D448A0">
              <w:rPr>
                <w:sz w:val="18"/>
                <w:szCs w:val="18"/>
              </w:rPr>
              <w:t>No se cederán datos a terceros, salvo obligación legal. No se transferirán datos a terceros países.</w:t>
            </w:r>
          </w:p>
        </w:tc>
      </w:tr>
      <w:tr w:rsidR="00FF4C03" w:rsidRPr="00D448A0" w14:paraId="483E286A" w14:textId="77777777" w:rsidTr="00860D0F">
        <w:trPr>
          <w:tblCellSpacing w:w="15" w:type="dxa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9535E" w14:textId="77777777" w:rsidR="00FF4C03" w:rsidRPr="00D448A0" w:rsidRDefault="00FF4C03" w:rsidP="00860D0F">
            <w:pPr>
              <w:rPr>
                <w:sz w:val="18"/>
                <w:szCs w:val="18"/>
              </w:rPr>
            </w:pPr>
            <w:r w:rsidRPr="00D448A0">
              <w:rPr>
                <w:sz w:val="18"/>
                <w:szCs w:val="18"/>
              </w:rPr>
              <w:t>Derechos</w:t>
            </w:r>
          </w:p>
        </w:tc>
        <w:tc>
          <w:tcPr>
            <w:tcW w:w="8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FFFC3" w14:textId="77777777" w:rsidR="00FF4C03" w:rsidRPr="004B0245" w:rsidRDefault="00FF4C03" w:rsidP="00860D0F">
            <w:pPr>
              <w:rPr>
                <w:sz w:val="18"/>
                <w:szCs w:val="18"/>
              </w:rPr>
            </w:pPr>
            <w:r w:rsidRPr="004B0245">
              <w:rPr>
                <w:sz w:val="18"/>
                <w:szCs w:val="18"/>
              </w:rPr>
              <w:t>Acceso, rectificación, supresión, limitación del tratamiento, portabilidad, oposición y a no ser objeto de decisiones individuales automatizadas.</w:t>
            </w:r>
          </w:p>
          <w:p w14:paraId="4B63A1AC" w14:textId="77777777" w:rsidR="00FF4C03" w:rsidRPr="00D448A0" w:rsidRDefault="00FF4C03" w:rsidP="00860D0F">
            <w:pPr>
              <w:rPr>
                <w:sz w:val="18"/>
                <w:szCs w:val="18"/>
              </w:rPr>
            </w:pPr>
            <w:r w:rsidRPr="004B0245">
              <w:rPr>
                <w:sz w:val="18"/>
                <w:szCs w:val="18"/>
              </w:rPr>
              <w:t>Si considera vulnerados sus derechos, podrá presentar una reclamación de tutela ante la Agencia Española de Protección de Datos (</w:t>
            </w:r>
            <w:hyperlink r:id="rId11" w:history="1">
              <w:r w:rsidRPr="004B0245">
                <w:rPr>
                  <w:sz w:val="18"/>
                  <w:szCs w:val="18"/>
                </w:rPr>
                <w:t>https://sedeagpd.gob.es</w:t>
              </w:r>
            </w:hyperlink>
            <w:r w:rsidRPr="004B0245">
              <w:rPr>
                <w:sz w:val="18"/>
                <w:szCs w:val="18"/>
              </w:rPr>
              <w:t>)</w:t>
            </w:r>
          </w:p>
        </w:tc>
      </w:tr>
      <w:tr w:rsidR="00FF4C03" w:rsidRPr="00D448A0" w14:paraId="3DD4043B" w14:textId="77777777" w:rsidTr="00860D0F">
        <w:trPr>
          <w:tblCellSpacing w:w="15" w:type="dxa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137B0" w14:textId="77777777" w:rsidR="00FF4C03" w:rsidRPr="00D448A0" w:rsidRDefault="00FF4C03" w:rsidP="00860D0F">
            <w:pPr>
              <w:rPr>
                <w:sz w:val="18"/>
                <w:szCs w:val="18"/>
              </w:rPr>
            </w:pPr>
            <w:r w:rsidRPr="00D448A0">
              <w:rPr>
                <w:sz w:val="18"/>
                <w:szCs w:val="18"/>
              </w:rPr>
              <w:t>Información adicional</w:t>
            </w:r>
          </w:p>
        </w:tc>
        <w:tc>
          <w:tcPr>
            <w:tcW w:w="8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211DD" w14:textId="77777777" w:rsidR="00FF4C03" w:rsidRPr="00D448A0" w:rsidRDefault="00FF4C03" w:rsidP="00860D0F">
            <w:pPr>
              <w:rPr>
                <w:sz w:val="18"/>
                <w:szCs w:val="18"/>
              </w:rPr>
            </w:pPr>
            <w:r w:rsidRPr="00D448A0">
              <w:rPr>
                <w:sz w:val="18"/>
                <w:szCs w:val="18"/>
              </w:rPr>
              <w:t xml:space="preserve">Puede consultar la información adicional y detallada sobre la política de información de protección de datos en: </w:t>
            </w:r>
            <w:hyperlink r:id="rId12" w:history="1">
              <w:r w:rsidRPr="00D22C10">
                <w:rPr>
                  <w:rStyle w:val="Hipervnculo"/>
                  <w:sz w:val="18"/>
                  <w:szCs w:val="18"/>
                </w:rPr>
                <w:t>https://www.miteco.gob.es/es/ceneam/quienes-somos/proteccion-datos_tcm30-497261.pdf</w:t>
              </w:r>
            </w:hyperlink>
          </w:p>
        </w:tc>
      </w:tr>
    </w:tbl>
    <w:p w14:paraId="09B32713" w14:textId="77777777" w:rsidR="00FF4C03" w:rsidRPr="00750A81" w:rsidRDefault="00FF4C03" w:rsidP="00FF4C03">
      <w:pPr>
        <w:pStyle w:val="Textoindependiente2"/>
        <w:ind w:left="1276"/>
        <w:outlineLvl w:val="0"/>
        <w:rPr>
          <w:rFonts w:ascii="Arial" w:hAnsi="Arial" w:cs="Arial"/>
          <w:sz w:val="21"/>
          <w:szCs w:val="21"/>
          <w:lang w:val="es-ES_tradnl"/>
        </w:rPr>
      </w:pPr>
    </w:p>
    <w:p w14:paraId="38EEBD00" w14:textId="77777777" w:rsidR="00B42743" w:rsidRPr="00FF4C03" w:rsidRDefault="00B42743" w:rsidP="0030366F">
      <w:pPr>
        <w:rPr>
          <w:sz w:val="22"/>
          <w:szCs w:val="22"/>
          <w:lang w:val="es-ES_tradnl"/>
        </w:rPr>
      </w:pPr>
    </w:p>
    <w:sectPr w:rsidR="00B42743" w:rsidRPr="00FF4C03" w:rsidSect="004819BC">
      <w:headerReference w:type="default" r:id="rId13"/>
      <w:footerReference w:type="default" r:id="rId14"/>
      <w:pgSz w:w="11906" w:h="16838"/>
      <w:pgMar w:top="1701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F424" w14:textId="77777777" w:rsidR="00300BC8" w:rsidRDefault="00300BC8" w:rsidP="00D76D24">
      <w:r>
        <w:separator/>
      </w:r>
    </w:p>
  </w:endnote>
  <w:endnote w:type="continuationSeparator" w:id="0">
    <w:p w14:paraId="29127B19" w14:textId="77777777" w:rsidR="00300BC8" w:rsidRDefault="00300BC8" w:rsidP="00D7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612C" w14:textId="77777777" w:rsidR="00D76D24" w:rsidRDefault="00A23901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7A93F5B" wp14:editId="02F02947">
          <wp:simplePos x="0" y="0"/>
          <wp:positionH relativeFrom="column">
            <wp:posOffset>-1108710</wp:posOffset>
          </wp:positionH>
          <wp:positionV relativeFrom="paragraph">
            <wp:posOffset>-137160</wp:posOffset>
          </wp:positionV>
          <wp:extent cx="1781175" cy="762000"/>
          <wp:effectExtent l="19050" t="0" r="9525" b="0"/>
          <wp:wrapSquare wrapText="bothSides"/>
          <wp:docPr id="2" name="5 Imagen" descr="abajo iz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abajo iz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26C4A81" wp14:editId="1F731C2C">
          <wp:simplePos x="0" y="0"/>
          <wp:positionH relativeFrom="column">
            <wp:posOffset>4063365</wp:posOffset>
          </wp:positionH>
          <wp:positionV relativeFrom="paragraph">
            <wp:posOffset>-270510</wp:posOffset>
          </wp:positionV>
          <wp:extent cx="2343150" cy="895350"/>
          <wp:effectExtent l="19050" t="0" r="0" b="0"/>
          <wp:wrapSquare wrapText="bothSides"/>
          <wp:docPr id="1" name="4 Imagen" descr="decha aba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decha abaj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42AA" w14:textId="77777777" w:rsidR="00300BC8" w:rsidRDefault="00300BC8" w:rsidP="00D76D24">
      <w:r>
        <w:separator/>
      </w:r>
    </w:p>
  </w:footnote>
  <w:footnote w:type="continuationSeparator" w:id="0">
    <w:p w14:paraId="60695EFE" w14:textId="77777777" w:rsidR="00300BC8" w:rsidRDefault="00300BC8" w:rsidP="00D7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page" w:tblpX="9421" w:tblpY="25"/>
      <w:tblOverlap w:val="never"/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"/>
      <w:gridCol w:w="2100"/>
    </w:tblGrid>
    <w:tr w:rsidR="004F1CC9" w14:paraId="3289E08B" w14:textId="77777777" w:rsidTr="004F1CC9">
      <w:trPr>
        <w:trHeight w:val="264"/>
      </w:trPr>
      <w:tc>
        <w:tcPr>
          <w:tcW w:w="32" w:type="dxa"/>
          <w:tcBorders>
            <w:right w:val="single" w:sz="4" w:space="0" w:color="auto"/>
          </w:tcBorders>
        </w:tcPr>
        <w:p w14:paraId="627D0A2A" w14:textId="77777777" w:rsidR="004F1CC9" w:rsidRDefault="004F1CC9" w:rsidP="004F1CC9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1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57" w:type="dxa"/>
            <w:left w:w="57" w:type="dxa"/>
            <w:bottom w:w="57" w:type="dxa"/>
            <w:right w:w="0" w:type="dxa"/>
          </w:tcMar>
        </w:tcPr>
        <w:p w14:paraId="71FBD39C" w14:textId="77777777" w:rsidR="004F1CC9" w:rsidRDefault="004F1CC9" w:rsidP="004F1CC9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ORGANISMO AUTÓNOMO</w:t>
          </w:r>
        </w:p>
        <w:p w14:paraId="64F1FD28" w14:textId="77777777" w:rsidR="004F1CC9" w:rsidRDefault="004F1CC9" w:rsidP="004F1CC9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PARQUES NACIONALES</w:t>
          </w:r>
        </w:p>
      </w:tc>
    </w:tr>
    <w:tr w:rsidR="004F1CC9" w14:paraId="233F8EE2" w14:textId="77777777" w:rsidTr="004F1CC9">
      <w:trPr>
        <w:trHeight w:hRule="exact" w:val="45"/>
      </w:trPr>
      <w:tc>
        <w:tcPr>
          <w:tcW w:w="32" w:type="dxa"/>
        </w:tcPr>
        <w:p w14:paraId="6E77F562" w14:textId="77777777" w:rsidR="004F1CC9" w:rsidRDefault="004F1CC9" w:rsidP="004F1CC9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100" w:type="dxa"/>
          <w:tcBorders>
            <w:top w:val="single" w:sz="4" w:space="0" w:color="auto"/>
          </w:tcBorders>
        </w:tcPr>
        <w:p w14:paraId="0B0D95FC" w14:textId="77777777" w:rsidR="004F1CC9" w:rsidRDefault="004F1CC9" w:rsidP="004F1CC9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</w:p>
      </w:tc>
    </w:tr>
    <w:tr w:rsidR="004F1CC9" w14:paraId="688332BA" w14:textId="77777777" w:rsidTr="004F1CC9">
      <w:trPr>
        <w:trHeight w:val="167"/>
      </w:trPr>
      <w:tc>
        <w:tcPr>
          <w:tcW w:w="32" w:type="dxa"/>
        </w:tcPr>
        <w:p w14:paraId="58593FA1" w14:textId="77777777" w:rsidR="004F1CC9" w:rsidRDefault="004F1CC9" w:rsidP="004F1CC9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100" w:type="dxa"/>
          <w:tcMar>
            <w:top w:w="57" w:type="dxa"/>
            <w:left w:w="57" w:type="dxa"/>
            <w:bottom w:w="57" w:type="dxa"/>
          </w:tcMar>
        </w:tcPr>
        <w:p w14:paraId="72EAE0EC" w14:textId="77777777" w:rsidR="004F1CC9" w:rsidRDefault="004F1CC9" w:rsidP="004F1CC9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CENTRO NACIONAL DE</w:t>
          </w:r>
        </w:p>
        <w:p w14:paraId="37C3AAFB" w14:textId="77777777" w:rsidR="004F1CC9" w:rsidRDefault="004F1CC9" w:rsidP="004F1CC9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EDUCACIÓN AMBIENTAL</w:t>
          </w:r>
        </w:p>
      </w:tc>
    </w:tr>
  </w:tbl>
  <w:tbl>
    <w:tblPr>
      <w:tblStyle w:val="Tablaconcuadrcula"/>
      <w:tblW w:w="32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3"/>
    </w:tblGrid>
    <w:tr w:rsidR="004F1CC9" w14:paraId="033E336C" w14:textId="77777777" w:rsidTr="004F1CC9">
      <w:trPr>
        <w:trHeight w:val="865"/>
      </w:trPr>
      <w:tc>
        <w:tcPr>
          <w:tcW w:w="3223" w:type="dxa"/>
        </w:tcPr>
        <w:p w14:paraId="0C3DF7B8" w14:textId="77777777" w:rsidR="004F1CC9" w:rsidRDefault="004F1CC9" w:rsidP="003A1BC4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noProof/>
              <w:color w:val="000000"/>
              <w:sz w:val="18"/>
              <w:lang w:val="es-ES"/>
            </w:rPr>
            <w:drawing>
              <wp:anchor distT="0" distB="0" distL="114300" distR="114300" simplePos="0" relativeHeight="251661312" behindDoc="0" locked="0" layoutInCell="1" allowOverlap="1" wp14:anchorId="30589107" wp14:editId="50C0988D">
                <wp:simplePos x="0" y="0"/>
                <wp:positionH relativeFrom="column">
                  <wp:posOffset>-880110</wp:posOffset>
                </wp:positionH>
                <wp:positionV relativeFrom="paragraph">
                  <wp:posOffset>-211455</wp:posOffset>
                </wp:positionV>
                <wp:extent cx="849630" cy="876300"/>
                <wp:effectExtent l="19050" t="0" r="7620" b="0"/>
                <wp:wrapNone/>
                <wp:docPr id="5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63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  </w:t>
          </w:r>
        </w:p>
        <w:p w14:paraId="405501C5" w14:textId="77777777" w:rsidR="004F1CC9" w:rsidRDefault="004F1CC9" w:rsidP="004F1CC9">
          <w:pPr>
            <w:pStyle w:val="Estiloparamodificar"/>
            <w:rPr>
              <w:sz w:val="16"/>
            </w:rPr>
          </w:pPr>
          <w:r w:rsidRPr="00F85F54">
            <w:rPr>
              <w:sz w:val="16"/>
            </w:rPr>
            <w:t xml:space="preserve">MINISTERIO </w:t>
          </w:r>
        </w:p>
        <w:p w14:paraId="1831B7B0" w14:textId="77777777" w:rsidR="004F1CC9" w:rsidRDefault="004F1CC9" w:rsidP="004F1CC9">
          <w:pPr>
            <w:pStyle w:val="Estiloparamodificar"/>
            <w:rPr>
              <w:sz w:val="16"/>
            </w:rPr>
          </w:pPr>
          <w:r w:rsidRPr="008815AC">
            <w:rPr>
              <w:sz w:val="16"/>
            </w:rPr>
            <w:t>PARA LA TRANSICIÓN ECOLÓGICA</w:t>
          </w:r>
          <w:r w:rsidR="005734F9">
            <w:rPr>
              <w:sz w:val="16"/>
            </w:rPr>
            <w:t xml:space="preserve"> </w:t>
          </w:r>
        </w:p>
        <w:p w14:paraId="46609B9A" w14:textId="77777777" w:rsidR="004F1CC9" w:rsidRDefault="005734F9" w:rsidP="005734F9">
          <w:pPr>
            <w:pStyle w:val="Estiloparamodificar"/>
            <w:rPr>
              <w:sz w:val="10"/>
            </w:rPr>
          </w:pPr>
          <w:r>
            <w:rPr>
              <w:sz w:val="16"/>
            </w:rPr>
            <w:t>Y EL RETO DEMOGRÁFICO</w:t>
          </w:r>
        </w:p>
      </w:tc>
    </w:tr>
  </w:tbl>
  <w:p w14:paraId="04476CDC" w14:textId="77777777" w:rsidR="00D76D24" w:rsidRDefault="00D76D24" w:rsidP="004F1C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12"/>
    <w:rsid w:val="000206A9"/>
    <w:rsid w:val="0003022F"/>
    <w:rsid w:val="00073723"/>
    <w:rsid w:val="00085A7F"/>
    <w:rsid w:val="000B50ED"/>
    <w:rsid w:val="000C23A0"/>
    <w:rsid w:val="00141B7E"/>
    <w:rsid w:val="001C0561"/>
    <w:rsid w:val="001F5048"/>
    <w:rsid w:val="00287925"/>
    <w:rsid w:val="002F0F87"/>
    <w:rsid w:val="00300BC8"/>
    <w:rsid w:val="0030366F"/>
    <w:rsid w:val="00364425"/>
    <w:rsid w:val="003C1E69"/>
    <w:rsid w:val="00426DB5"/>
    <w:rsid w:val="00461CDD"/>
    <w:rsid w:val="00465EA7"/>
    <w:rsid w:val="004819BC"/>
    <w:rsid w:val="004B44BF"/>
    <w:rsid w:val="004F1CC9"/>
    <w:rsid w:val="00546092"/>
    <w:rsid w:val="005734F9"/>
    <w:rsid w:val="005F0B44"/>
    <w:rsid w:val="006550F6"/>
    <w:rsid w:val="00672CD2"/>
    <w:rsid w:val="00681CBD"/>
    <w:rsid w:val="006C673C"/>
    <w:rsid w:val="006D4B12"/>
    <w:rsid w:val="007227BC"/>
    <w:rsid w:val="007250A1"/>
    <w:rsid w:val="007C4D51"/>
    <w:rsid w:val="008A089D"/>
    <w:rsid w:val="008A6350"/>
    <w:rsid w:val="008B0F6D"/>
    <w:rsid w:val="008F3370"/>
    <w:rsid w:val="009055F1"/>
    <w:rsid w:val="00907645"/>
    <w:rsid w:val="0098254E"/>
    <w:rsid w:val="009A5FCD"/>
    <w:rsid w:val="009B4EA7"/>
    <w:rsid w:val="00A145A7"/>
    <w:rsid w:val="00A23098"/>
    <w:rsid w:val="00A23901"/>
    <w:rsid w:val="00A254DB"/>
    <w:rsid w:val="00A277C5"/>
    <w:rsid w:val="00A5014D"/>
    <w:rsid w:val="00B133F5"/>
    <w:rsid w:val="00B42743"/>
    <w:rsid w:val="00B565B5"/>
    <w:rsid w:val="00B832BA"/>
    <w:rsid w:val="00B95728"/>
    <w:rsid w:val="00C025F0"/>
    <w:rsid w:val="00C23034"/>
    <w:rsid w:val="00C2750F"/>
    <w:rsid w:val="00CB11C5"/>
    <w:rsid w:val="00CD413F"/>
    <w:rsid w:val="00D54DE0"/>
    <w:rsid w:val="00D76D24"/>
    <w:rsid w:val="00DC13AE"/>
    <w:rsid w:val="00E3333E"/>
    <w:rsid w:val="00E36E9C"/>
    <w:rsid w:val="00E7439B"/>
    <w:rsid w:val="00EC174C"/>
    <w:rsid w:val="00F12143"/>
    <w:rsid w:val="00FC7BD3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54FC5"/>
  <w15:docId w15:val="{D17FC48F-F069-48FF-A7A6-F45482C0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CD2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6D2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D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76D2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76D24"/>
  </w:style>
  <w:style w:type="paragraph" w:styleId="Piedepgina">
    <w:name w:val="footer"/>
    <w:basedOn w:val="Normal"/>
    <w:link w:val="PiedepginaCar"/>
    <w:uiPriority w:val="99"/>
    <w:semiHidden/>
    <w:unhideWhenUsed/>
    <w:rsid w:val="00D76D2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6D24"/>
  </w:style>
  <w:style w:type="paragraph" w:styleId="Textoindependiente">
    <w:name w:val="Body Text"/>
    <w:basedOn w:val="Normal"/>
    <w:link w:val="TextoindependienteCar"/>
    <w:rsid w:val="009055F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055F1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semiHidden/>
    <w:rsid w:val="004F1CC9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4F1CC9"/>
    <w:rPr>
      <w:rFonts w:ascii="Times New Roman" w:eastAsia="Times New Roman" w:hAnsi="Times New Roman"/>
      <w:lang w:val="es-ES_tradnl"/>
    </w:rPr>
  </w:style>
  <w:style w:type="table" w:styleId="Tablaconcuadrcula">
    <w:name w:val="Table Grid"/>
    <w:basedOn w:val="Tablanormal"/>
    <w:uiPriority w:val="59"/>
    <w:rsid w:val="004F1C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aramodificar">
    <w:name w:val="Estilo para modificar"/>
    <w:basedOn w:val="Normal"/>
    <w:link w:val="EstiloparamodificarCar"/>
    <w:qFormat/>
    <w:rsid w:val="004F1CC9"/>
    <w:pPr>
      <w:spacing w:line="264" w:lineRule="auto"/>
      <w:jc w:val="both"/>
    </w:pPr>
    <w:rPr>
      <w:rFonts w:ascii="Arial" w:hAnsi="Arial" w:cs="Arial"/>
      <w:bCs/>
      <w:sz w:val="18"/>
      <w:szCs w:val="24"/>
    </w:rPr>
  </w:style>
  <w:style w:type="character" w:customStyle="1" w:styleId="EstiloparamodificarCar">
    <w:name w:val="Estilo para modificar Car"/>
    <w:basedOn w:val="Fuentedeprrafopredeter"/>
    <w:link w:val="Estiloparamodificar"/>
    <w:rsid w:val="004F1CC9"/>
    <w:rPr>
      <w:rFonts w:ascii="Arial" w:eastAsia="Times New Roman" w:hAnsi="Arial" w:cs="Arial"/>
      <w:bCs/>
      <w:sz w:val="18"/>
      <w:szCs w:val="24"/>
    </w:rPr>
  </w:style>
  <w:style w:type="character" w:styleId="Hipervnculo">
    <w:name w:val="Hyperlink"/>
    <w:basedOn w:val="Fuentedeprrafopredeter"/>
    <w:rsid w:val="00FF4C03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F4C03"/>
    <w:pPr>
      <w:spacing w:after="120" w:line="480" w:lineRule="auto"/>
    </w:pPr>
    <w:rPr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F4C0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4C0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eco.gob.es/es/parques-nacionales-oapn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edeagpd.gob.es" TargetMode="External"/><Relationship Id="rId12" Type="http://schemas.openxmlformats.org/officeDocument/2006/relationships/hyperlink" Target="https://www.miteco.gob.es/es/ceneam/quienes-somos/proteccion-datos_tcm30-497261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ede.miteco.gob.es" TargetMode="External"/><Relationship Id="rId11" Type="http://schemas.openxmlformats.org/officeDocument/2006/relationships/hyperlink" Target="https://sedeagpd.gob.e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bzn-delegadosPD@mapama.e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uzon-direccion@oapn.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cur.ceneam</dc:creator>
  <cp:lastModifiedBy>* CENEAM-CURSOS</cp:lastModifiedBy>
  <cp:revision>6</cp:revision>
  <cp:lastPrinted>2018-06-29T12:17:00Z</cp:lastPrinted>
  <dcterms:created xsi:type="dcterms:W3CDTF">2022-05-05T11:05:00Z</dcterms:created>
  <dcterms:modified xsi:type="dcterms:W3CDTF">2022-05-05T11:24:00Z</dcterms:modified>
</cp:coreProperties>
</file>