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2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425"/>
        <w:gridCol w:w="2977"/>
        <w:gridCol w:w="4394"/>
        <w:gridCol w:w="4111"/>
        <w:gridCol w:w="992"/>
        <w:gridCol w:w="5528"/>
      </w:tblGrid>
      <w:tr w:rsidR="00B65EB3" w:rsidRPr="00D76B32" w14:paraId="15119D43" w14:textId="77777777" w:rsidTr="00525A90">
        <w:trPr>
          <w:trHeight w:val="227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09BE6952" w14:textId="77777777" w:rsidR="00BE34A1" w:rsidRPr="00947276" w:rsidRDefault="00BE34A1" w:rsidP="00FE2F7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360B" w14:textId="77777777" w:rsidR="00BE34A1" w:rsidRPr="00947276" w:rsidRDefault="00BE34A1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CB53A3C" w14:textId="77777777" w:rsidR="00BE34A1" w:rsidRPr="00947276" w:rsidRDefault="00BE34A1" w:rsidP="00FE2F79">
            <w:pPr>
              <w:spacing w:after="0" w:line="240" w:lineRule="auto"/>
              <w:ind w:right="-16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87DB67" w14:textId="77777777" w:rsidR="00BE34A1" w:rsidRPr="00947276" w:rsidRDefault="00BE34A1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9F8BC75" w14:textId="77777777" w:rsidR="00BE34A1" w:rsidRPr="00947276" w:rsidRDefault="00BE34A1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62BDA2" w14:textId="77777777" w:rsidR="00BE34A1" w:rsidRPr="00D76B32" w:rsidRDefault="00BE34A1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34A1">
              <w:rPr>
                <w:color w:val="FFFFFF"/>
                <w:sz w:val="18"/>
                <w:szCs w:val="18"/>
              </w:rPr>
              <w:t>A rellenar por la DGPEM</w:t>
            </w:r>
          </w:p>
        </w:tc>
      </w:tr>
      <w:tr w:rsidR="00722D38" w:rsidRPr="00D76B32" w14:paraId="01A74CB0" w14:textId="77777777" w:rsidTr="00525A90">
        <w:trPr>
          <w:trHeight w:val="227"/>
        </w:trPr>
        <w:tc>
          <w:tcPr>
            <w:tcW w:w="211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CAC9A9" w14:textId="77777777" w:rsidR="00722D38" w:rsidRPr="00722D38" w:rsidRDefault="00722D38" w:rsidP="00FE2F79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722D38">
              <w:rPr>
                <w:b/>
                <w:sz w:val="20"/>
                <w:szCs w:val="18"/>
              </w:rPr>
              <w:t>ITC SM-COM-01 TERMINOLOGÍA</w:t>
            </w:r>
          </w:p>
        </w:tc>
      </w:tr>
      <w:tr w:rsidR="005223BF" w:rsidRPr="00D76B32" w14:paraId="4A2A7B9E" w14:textId="77777777" w:rsidTr="00525A90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BD2" w14:textId="77777777" w:rsidR="00B65EB3" w:rsidRDefault="00B65EB3" w:rsidP="00FE2F7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4D63" w14:textId="77777777" w:rsidR="00B65EB3" w:rsidRPr="00947276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5EB9D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A0CAB1F" w14:textId="77777777" w:rsidR="00B65EB3" w:rsidRPr="00947276" w:rsidRDefault="00B65EB3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30DB6AE" w14:textId="77777777" w:rsidR="00B65EB3" w:rsidRPr="00947276" w:rsidRDefault="00B65EB3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25F2B3" w14:textId="77777777" w:rsidR="00B65EB3" w:rsidRPr="00BE34A1" w:rsidRDefault="00B65EB3" w:rsidP="00FE2F79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DC8D6E" w14:textId="77777777" w:rsidR="00B65EB3" w:rsidRPr="00BE34A1" w:rsidRDefault="00B65EB3" w:rsidP="00FE2F79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223BF" w:rsidRPr="00D76B32" w14:paraId="16AD9F0E" w14:textId="77777777" w:rsidTr="00525A90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140" w14:textId="77777777" w:rsidR="00B65EB3" w:rsidRDefault="00B65EB3" w:rsidP="00FE2F7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20D2" w14:textId="77777777" w:rsidR="00B65EB3" w:rsidRPr="00947276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B38F9B3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3D0009A" w14:textId="77777777" w:rsidR="00B65EB3" w:rsidRPr="00947276" w:rsidRDefault="00B65EB3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DB3CCBD" w14:textId="77777777" w:rsidR="00B65EB3" w:rsidRPr="00947276" w:rsidRDefault="00B65EB3" w:rsidP="00FE2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C262B9" w14:textId="77777777" w:rsidR="00B65EB3" w:rsidRPr="00BE34A1" w:rsidRDefault="00B65EB3" w:rsidP="00FE2F79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523AFC" w14:textId="77777777" w:rsidR="00B65EB3" w:rsidRPr="00BE34A1" w:rsidRDefault="00B65EB3" w:rsidP="00FE2F79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B40F9A" w:rsidRPr="00BE34A1" w14:paraId="40962C71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1DBB96D5" w14:textId="77777777" w:rsidR="00B40F9A" w:rsidRPr="00B40F9A" w:rsidRDefault="00B40F9A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325C32">
              <w:rPr>
                <w:rFonts w:cstheme="minorHAnsi"/>
                <w:b/>
                <w:spacing w:val="-1"/>
                <w:sz w:val="20"/>
                <w:szCs w:val="20"/>
                <w:highlight w:val="lightGray"/>
              </w:rPr>
              <w:t xml:space="preserve">ITC SM-COM-02 </w:t>
            </w:r>
            <w:r w:rsidR="002F75E4">
              <w:rPr>
                <w:rFonts w:cstheme="minorHAnsi"/>
                <w:b/>
                <w:spacing w:val="-1"/>
                <w:sz w:val="20"/>
                <w:szCs w:val="20"/>
              </w:rPr>
              <w:t>DIRECCIÓN FACULTATIVA</w:t>
            </w:r>
          </w:p>
        </w:tc>
      </w:tr>
      <w:tr w:rsidR="005223BF" w:rsidRPr="00BE34A1" w14:paraId="0D6C480D" w14:textId="77777777" w:rsidTr="005223BF">
        <w:trPr>
          <w:trHeight w:val="227"/>
        </w:trPr>
        <w:tc>
          <w:tcPr>
            <w:tcW w:w="2689" w:type="dxa"/>
          </w:tcPr>
          <w:p w14:paraId="5C33B454" w14:textId="77777777" w:rsidR="000E0D5C" w:rsidRPr="0003722C" w:rsidRDefault="0003722C" w:rsidP="00525A9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 w:rsidRPr="0003722C">
              <w:rPr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4699ED15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A290E0E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40CF73E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075DC4A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490E9C2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664A073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BE34A1" w14:paraId="367FE85C" w14:textId="77777777" w:rsidTr="005223BF">
        <w:trPr>
          <w:trHeight w:val="227"/>
        </w:trPr>
        <w:tc>
          <w:tcPr>
            <w:tcW w:w="2689" w:type="dxa"/>
          </w:tcPr>
          <w:p w14:paraId="3BA7B593" w14:textId="77777777" w:rsidR="000E0D5C" w:rsidRPr="0003722C" w:rsidRDefault="0003722C" w:rsidP="00525A9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 w:rsidRPr="0003722C">
              <w:rPr>
                <w:sz w:val="18"/>
                <w:szCs w:val="18"/>
              </w:rPr>
              <w:t>Regulación de la dirección facultativa</w:t>
            </w:r>
          </w:p>
        </w:tc>
        <w:tc>
          <w:tcPr>
            <w:tcW w:w="425" w:type="dxa"/>
            <w:vAlign w:val="center"/>
          </w:tcPr>
          <w:p w14:paraId="2BED96A1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4B86A3D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1D09880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A774761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CFA4F1F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9BA2DE8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BE34A1" w14:paraId="1EEA2128" w14:textId="77777777" w:rsidTr="005223BF">
        <w:trPr>
          <w:trHeight w:val="227"/>
        </w:trPr>
        <w:tc>
          <w:tcPr>
            <w:tcW w:w="2689" w:type="dxa"/>
          </w:tcPr>
          <w:p w14:paraId="6401EB69" w14:textId="77777777" w:rsidR="000E0D5C" w:rsidRPr="0003722C" w:rsidRDefault="0003722C" w:rsidP="00525A9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 w:rsidRPr="0003722C">
              <w:rPr>
                <w:sz w:val="18"/>
                <w:szCs w:val="18"/>
              </w:rPr>
              <w:t>Designación y comunicación de la dirección facultativa.</w:t>
            </w:r>
          </w:p>
        </w:tc>
        <w:tc>
          <w:tcPr>
            <w:tcW w:w="425" w:type="dxa"/>
            <w:vAlign w:val="center"/>
          </w:tcPr>
          <w:p w14:paraId="38B0FAC1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8908F42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CD4CC50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AAF0448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7443B96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FAEC5E0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BE34A1" w14:paraId="15A72CB7" w14:textId="77777777" w:rsidTr="005223BF">
        <w:trPr>
          <w:trHeight w:val="227"/>
        </w:trPr>
        <w:tc>
          <w:tcPr>
            <w:tcW w:w="2689" w:type="dxa"/>
          </w:tcPr>
          <w:p w14:paraId="1706BBE6" w14:textId="77777777" w:rsidR="000E0D5C" w:rsidRPr="0003722C" w:rsidRDefault="00B40F9A" w:rsidP="00525A9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Regulación del vigilante</w:t>
            </w:r>
          </w:p>
        </w:tc>
        <w:tc>
          <w:tcPr>
            <w:tcW w:w="425" w:type="dxa"/>
            <w:vAlign w:val="center"/>
          </w:tcPr>
          <w:p w14:paraId="78631B27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D1594A4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FF41998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28690AC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F68CFA8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2F32A37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BE34A1" w14:paraId="1DA3EF13" w14:textId="77777777" w:rsidTr="005223BF">
        <w:trPr>
          <w:trHeight w:val="227"/>
        </w:trPr>
        <w:tc>
          <w:tcPr>
            <w:tcW w:w="2689" w:type="dxa"/>
          </w:tcPr>
          <w:p w14:paraId="496B2CD1" w14:textId="77777777" w:rsidR="000E0D5C" w:rsidRPr="0003722C" w:rsidRDefault="0003722C" w:rsidP="00FE2F79">
            <w:pPr>
              <w:spacing w:after="0" w:line="240" w:lineRule="auto"/>
              <w:rPr>
                <w:sz w:val="18"/>
                <w:szCs w:val="18"/>
              </w:rPr>
            </w:pPr>
            <w:r w:rsidRPr="0003722C">
              <w:rPr>
                <w:sz w:val="18"/>
                <w:szCs w:val="18"/>
              </w:rPr>
              <w:t>Anexo I</w:t>
            </w:r>
          </w:p>
        </w:tc>
        <w:tc>
          <w:tcPr>
            <w:tcW w:w="425" w:type="dxa"/>
            <w:vAlign w:val="center"/>
          </w:tcPr>
          <w:p w14:paraId="2FA31A94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F3F72A3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01DAD02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D82FEBD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57390C5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D85B600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BE34A1" w14:paraId="7B91044A" w14:textId="77777777" w:rsidTr="005223BF">
        <w:trPr>
          <w:trHeight w:val="227"/>
        </w:trPr>
        <w:tc>
          <w:tcPr>
            <w:tcW w:w="2689" w:type="dxa"/>
          </w:tcPr>
          <w:p w14:paraId="351773E9" w14:textId="77777777" w:rsidR="000E0D5C" w:rsidRPr="0003722C" w:rsidRDefault="0003722C" w:rsidP="00FE2F79">
            <w:pPr>
              <w:spacing w:after="0" w:line="240" w:lineRule="auto"/>
              <w:rPr>
                <w:sz w:val="18"/>
                <w:szCs w:val="18"/>
              </w:rPr>
            </w:pPr>
            <w:r w:rsidRPr="0003722C">
              <w:rPr>
                <w:sz w:val="18"/>
                <w:szCs w:val="18"/>
              </w:rPr>
              <w:t>Anexo II</w:t>
            </w:r>
          </w:p>
        </w:tc>
        <w:tc>
          <w:tcPr>
            <w:tcW w:w="425" w:type="dxa"/>
            <w:vAlign w:val="center"/>
          </w:tcPr>
          <w:p w14:paraId="5FC67A79" w14:textId="77777777" w:rsidR="000E0D5C" w:rsidRPr="00947276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556313" w14:textId="77777777" w:rsidR="000E0D5C" w:rsidRPr="00947276" w:rsidRDefault="000E0D5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2C6B80D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C8FB6FF" w14:textId="77777777" w:rsidR="000E0D5C" w:rsidRPr="00947276" w:rsidRDefault="000E0D5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06C1A2C" w14:textId="77777777" w:rsidR="000E0D5C" w:rsidRPr="00D76B32" w:rsidRDefault="000E0D5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E34D309" w14:textId="77777777" w:rsidR="000E0D5C" w:rsidRPr="00BE34A1" w:rsidRDefault="000E0D5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3722C" w:rsidRPr="00947276" w14:paraId="175B191F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055E8D30" w14:textId="77777777" w:rsidR="0003722C" w:rsidRPr="0003722C" w:rsidRDefault="0003722C" w:rsidP="00FE2F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>ITC SM-COM-03 COMUNICACIÓN DE ACCIDENTES. MEDIDAS DE SALVAMENTO</w:t>
            </w:r>
          </w:p>
        </w:tc>
      </w:tr>
      <w:tr w:rsidR="005223BF" w:rsidRPr="00947276" w14:paraId="24B69188" w14:textId="77777777" w:rsidTr="005223BF">
        <w:trPr>
          <w:trHeight w:val="227"/>
        </w:trPr>
        <w:tc>
          <w:tcPr>
            <w:tcW w:w="2689" w:type="dxa"/>
          </w:tcPr>
          <w:p w14:paraId="1CDF73F5" w14:textId="77777777" w:rsidR="00E5003D" w:rsidRDefault="00E5003D" w:rsidP="00FE2F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43705299" w14:textId="77777777" w:rsidR="00E5003D" w:rsidRPr="004C448E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1D9431" w14:textId="77777777" w:rsidR="00E5003D" w:rsidRPr="00947276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4CB091F" w14:textId="77777777" w:rsidR="00E5003D" w:rsidRPr="00947276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C29C4A1" w14:textId="77777777" w:rsidR="00E5003D" w:rsidRPr="00947276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9690A36" w14:textId="77777777" w:rsidR="00E5003D" w:rsidRPr="00D76B32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DB99C87" w14:textId="77777777" w:rsidR="00E5003D" w:rsidRPr="00D76B32" w:rsidRDefault="00E5003D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00AB3E8C" w14:textId="77777777" w:rsidTr="005223BF">
        <w:trPr>
          <w:trHeight w:val="227"/>
        </w:trPr>
        <w:tc>
          <w:tcPr>
            <w:tcW w:w="2689" w:type="dxa"/>
          </w:tcPr>
          <w:p w14:paraId="0AF9C183" w14:textId="77777777" w:rsidR="0003722C" w:rsidRPr="008E207F" w:rsidRDefault="008E207F" w:rsidP="00FE2F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E207F">
              <w:rPr>
                <w:sz w:val="18"/>
                <w:szCs w:val="18"/>
              </w:rPr>
              <w:t>ccidentes e incidentes graves</w:t>
            </w:r>
          </w:p>
        </w:tc>
        <w:tc>
          <w:tcPr>
            <w:tcW w:w="425" w:type="dxa"/>
            <w:vAlign w:val="center"/>
          </w:tcPr>
          <w:p w14:paraId="2A816D6C" w14:textId="77777777" w:rsidR="0003722C" w:rsidRPr="004C448E" w:rsidRDefault="0003722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24F8FDE" w14:textId="77777777" w:rsidR="0003722C" w:rsidRPr="00947276" w:rsidRDefault="0003722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14F0401" w14:textId="77777777" w:rsidR="0003722C" w:rsidRPr="00947276" w:rsidRDefault="0003722C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F59515C" w14:textId="77777777" w:rsidR="0003722C" w:rsidRPr="00947276" w:rsidRDefault="0003722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0931CB4" w14:textId="77777777" w:rsidR="0003722C" w:rsidRPr="00D76B32" w:rsidRDefault="0003722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6C0E203" w14:textId="77777777" w:rsidR="0003722C" w:rsidRPr="00D76B32" w:rsidRDefault="0003722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0CF377EA" w14:textId="77777777" w:rsidTr="005223BF">
        <w:trPr>
          <w:trHeight w:val="227"/>
        </w:trPr>
        <w:tc>
          <w:tcPr>
            <w:tcW w:w="2689" w:type="dxa"/>
          </w:tcPr>
          <w:p w14:paraId="448B2FD7" w14:textId="77777777" w:rsidR="0003722C" w:rsidRPr="0003722C" w:rsidRDefault="008E207F" w:rsidP="00FE2F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Medidas de salvamento</w:t>
            </w:r>
          </w:p>
        </w:tc>
        <w:tc>
          <w:tcPr>
            <w:tcW w:w="425" w:type="dxa"/>
            <w:vAlign w:val="center"/>
          </w:tcPr>
          <w:p w14:paraId="2AB720AD" w14:textId="77777777" w:rsidR="0003722C" w:rsidRPr="004C448E" w:rsidRDefault="0003722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E6D5C6C" w14:textId="77777777" w:rsidR="0003722C" w:rsidRPr="00947276" w:rsidRDefault="0003722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47F7153" w14:textId="77777777" w:rsidR="0003722C" w:rsidRPr="00947276" w:rsidRDefault="0003722C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82B720B" w14:textId="77777777" w:rsidR="0003722C" w:rsidRPr="00947276" w:rsidRDefault="0003722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5C2D141" w14:textId="77777777" w:rsidR="0003722C" w:rsidRPr="00D76B32" w:rsidRDefault="0003722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DE2B2D5" w14:textId="77777777" w:rsidR="0003722C" w:rsidRPr="00D76B32" w:rsidRDefault="0003722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3DF15A19" w14:textId="77777777" w:rsidTr="005223BF">
        <w:trPr>
          <w:trHeight w:val="227"/>
        </w:trPr>
        <w:tc>
          <w:tcPr>
            <w:tcW w:w="2689" w:type="dxa"/>
          </w:tcPr>
          <w:p w14:paraId="734BFA03" w14:textId="77777777" w:rsidR="00992247" w:rsidRDefault="00992247" w:rsidP="00FE2F79">
            <w:pPr>
              <w:pStyle w:val="Prrafodelist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 I</w:t>
            </w:r>
          </w:p>
        </w:tc>
        <w:tc>
          <w:tcPr>
            <w:tcW w:w="425" w:type="dxa"/>
            <w:vAlign w:val="center"/>
          </w:tcPr>
          <w:p w14:paraId="44C33329" w14:textId="77777777" w:rsidR="00992247" w:rsidRPr="004C448E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F8E7F4B" w14:textId="77777777" w:rsidR="00992247" w:rsidRPr="00947276" w:rsidRDefault="0099224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8B61A17" w14:textId="77777777" w:rsidR="00992247" w:rsidRPr="00947276" w:rsidRDefault="0099224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D13C6E3" w14:textId="77777777" w:rsidR="00992247" w:rsidRPr="00947276" w:rsidRDefault="0099224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AC1C6D5" w14:textId="77777777" w:rsidR="00992247" w:rsidRPr="00D76B32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6F5C773" w14:textId="77777777" w:rsidR="00992247" w:rsidRPr="00D76B32" w:rsidRDefault="0099224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0E864532" w14:textId="77777777" w:rsidTr="005223BF">
        <w:trPr>
          <w:trHeight w:val="227"/>
        </w:trPr>
        <w:tc>
          <w:tcPr>
            <w:tcW w:w="2689" w:type="dxa"/>
          </w:tcPr>
          <w:p w14:paraId="6F1A4A52" w14:textId="77777777" w:rsidR="00992247" w:rsidRDefault="00992247" w:rsidP="00FE2F79">
            <w:pPr>
              <w:pStyle w:val="Prrafodelist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 II</w:t>
            </w:r>
          </w:p>
        </w:tc>
        <w:tc>
          <w:tcPr>
            <w:tcW w:w="425" w:type="dxa"/>
            <w:vAlign w:val="center"/>
          </w:tcPr>
          <w:p w14:paraId="5EA21270" w14:textId="77777777" w:rsidR="00992247" w:rsidRPr="004C448E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AA4D33" w14:textId="77777777" w:rsidR="00992247" w:rsidRPr="00947276" w:rsidRDefault="0099224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2605054" w14:textId="77777777" w:rsidR="00992247" w:rsidRPr="00947276" w:rsidRDefault="0099224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3F68634" w14:textId="77777777" w:rsidR="00992247" w:rsidRPr="00947276" w:rsidRDefault="0099224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3872AA5" w14:textId="77777777" w:rsidR="00992247" w:rsidRPr="00D76B32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37BC6CC" w14:textId="77777777" w:rsidR="00992247" w:rsidRPr="00D76B32" w:rsidRDefault="0099224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49086F7D" w14:textId="77777777" w:rsidTr="005223BF">
        <w:trPr>
          <w:trHeight w:val="227"/>
        </w:trPr>
        <w:tc>
          <w:tcPr>
            <w:tcW w:w="2689" w:type="dxa"/>
          </w:tcPr>
          <w:p w14:paraId="501954C6" w14:textId="77777777" w:rsidR="00992247" w:rsidRDefault="00992247" w:rsidP="00FE2F79">
            <w:pPr>
              <w:pStyle w:val="Prrafodelist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 III</w:t>
            </w:r>
          </w:p>
        </w:tc>
        <w:tc>
          <w:tcPr>
            <w:tcW w:w="425" w:type="dxa"/>
            <w:vAlign w:val="center"/>
          </w:tcPr>
          <w:p w14:paraId="76D5FFF3" w14:textId="77777777" w:rsidR="00992247" w:rsidRPr="004C448E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C90D2F" w14:textId="77777777" w:rsidR="00992247" w:rsidRPr="00947276" w:rsidRDefault="0099224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E0B79F2" w14:textId="77777777" w:rsidR="00992247" w:rsidRPr="00947276" w:rsidRDefault="0099224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95229C1" w14:textId="77777777" w:rsidR="00992247" w:rsidRPr="00947276" w:rsidRDefault="0099224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018C015" w14:textId="77777777" w:rsidR="00992247" w:rsidRPr="00D76B32" w:rsidRDefault="0099224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08DBFEB" w14:textId="77777777" w:rsidR="00992247" w:rsidRPr="00D76B32" w:rsidRDefault="0099224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3722C" w:rsidRPr="00947276" w14:paraId="0A399A2A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63A9F56F" w14:textId="79F9774A" w:rsidR="0003722C" w:rsidRPr="00B40F9A" w:rsidRDefault="0003722C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>ITC SM-COM-</w:t>
            </w:r>
            <w:r w:rsidR="00525A90">
              <w:rPr>
                <w:rFonts w:cstheme="minorHAnsi"/>
                <w:b/>
                <w:spacing w:val="-1"/>
                <w:sz w:val="20"/>
                <w:szCs w:val="20"/>
              </w:rPr>
              <w:t>0</w:t>
            </w: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 xml:space="preserve">4 </w:t>
            </w:r>
            <w:r w:rsidR="00B40F9A">
              <w:rPr>
                <w:rFonts w:cstheme="minorHAnsi"/>
                <w:b/>
                <w:spacing w:val="-1"/>
                <w:sz w:val="20"/>
                <w:szCs w:val="20"/>
              </w:rPr>
              <w:t>CERTIFICACIÓN Y HOMOLOGACIÓN</w:t>
            </w:r>
          </w:p>
        </w:tc>
      </w:tr>
      <w:tr w:rsidR="005223BF" w:rsidRPr="00947276" w14:paraId="4BD74FAC" w14:textId="77777777" w:rsidTr="005223BF">
        <w:trPr>
          <w:trHeight w:val="227"/>
        </w:trPr>
        <w:tc>
          <w:tcPr>
            <w:tcW w:w="2689" w:type="dxa"/>
          </w:tcPr>
          <w:p w14:paraId="5EDBF3E1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3727E88A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110BBE5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A04F7CA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BA2D1AE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052DD1F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5F9D118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35E73838" w14:textId="77777777" w:rsidTr="005223BF">
        <w:trPr>
          <w:trHeight w:val="227"/>
        </w:trPr>
        <w:tc>
          <w:tcPr>
            <w:tcW w:w="2689" w:type="dxa"/>
          </w:tcPr>
          <w:p w14:paraId="1E185E0A" w14:textId="77777777" w:rsidR="008E207F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vAlign w:val="center"/>
          </w:tcPr>
          <w:p w14:paraId="27DC7655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FB46668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6C98137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B6F083B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D9B6C77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E9CF171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4711574E" w14:textId="77777777" w:rsidTr="005223BF">
        <w:trPr>
          <w:trHeight w:val="227"/>
        </w:trPr>
        <w:tc>
          <w:tcPr>
            <w:tcW w:w="2689" w:type="dxa"/>
          </w:tcPr>
          <w:p w14:paraId="026490B8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8E207F">
              <w:rPr>
                <w:bCs/>
                <w:sz w:val="18"/>
                <w:szCs w:val="18"/>
              </w:rPr>
              <w:t>Evaluación de la conformidad nacional de los productos</w:t>
            </w:r>
          </w:p>
        </w:tc>
        <w:tc>
          <w:tcPr>
            <w:tcW w:w="425" w:type="dxa"/>
            <w:vAlign w:val="center"/>
          </w:tcPr>
          <w:p w14:paraId="6710842F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FABF8C2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3731AB9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1D4E294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F052A86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43D19BD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2CDACD80" w14:textId="77777777" w:rsidTr="005223BF">
        <w:trPr>
          <w:trHeight w:val="227"/>
        </w:trPr>
        <w:tc>
          <w:tcPr>
            <w:tcW w:w="2689" w:type="dxa"/>
          </w:tcPr>
          <w:p w14:paraId="7F4F1789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8E207F">
              <w:rPr>
                <w:bCs/>
                <w:sz w:val="18"/>
                <w:szCs w:val="18"/>
              </w:rPr>
              <w:t>Cambio de titularidad de certificados y homologaciones</w:t>
            </w:r>
          </w:p>
        </w:tc>
        <w:tc>
          <w:tcPr>
            <w:tcW w:w="425" w:type="dxa"/>
            <w:vAlign w:val="center"/>
          </w:tcPr>
          <w:p w14:paraId="1846D88F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0EEAE1A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F9A1894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5ADA66E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1D69A70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0EF714F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13CD9B27" w14:textId="77777777" w:rsidTr="005223BF">
        <w:trPr>
          <w:trHeight w:val="227"/>
        </w:trPr>
        <w:tc>
          <w:tcPr>
            <w:tcW w:w="2689" w:type="dxa"/>
          </w:tcPr>
          <w:p w14:paraId="610A6D42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8E207F">
              <w:rPr>
                <w:bCs/>
                <w:sz w:val="18"/>
                <w:szCs w:val="18"/>
              </w:rPr>
              <w:t>bligaciones del responsable de la comercialización</w:t>
            </w:r>
          </w:p>
        </w:tc>
        <w:tc>
          <w:tcPr>
            <w:tcW w:w="425" w:type="dxa"/>
            <w:vAlign w:val="center"/>
          </w:tcPr>
          <w:p w14:paraId="680E5AEF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9C37A7D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B3EC3F6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1F070D6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0258BA0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B6A3059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047D7BA5" w14:textId="77777777" w:rsidTr="005223BF">
        <w:trPr>
          <w:trHeight w:val="227"/>
        </w:trPr>
        <w:tc>
          <w:tcPr>
            <w:tcW w:w="2689" w:type="dxa"/>
          </w:tcPr>
          <w:p w14:paraId="51C5F252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8E207F">
              <w:rPr>
                <w:bCs/>
                <w:sz w:val="18"/>
                <w:szCs w:val="18"/>
              </w:rPr>
              <w:t>Comprobaciones, controles, calibraciones y contrastaciones periódicas</w:t>
            </w:r>
          </w:p>
        </w:tc>
        <w:tc>
          <w:tcPr>
            <w:tcW w:w="425" w:type="dxa"/>
            <w:vAlign w:val="center"/>
          </w:tcPr>
          <w:p w14:paraId="31EE14BF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9EBEE1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60D68E7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B7E0B02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D792232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B21A32A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29AE8867" w14:textId="77777777" w:rsidTr="005223BF">
        <w:trPr>
          <w:trHeight w:val="227"/>
        </w:trPr>
        <w:tc>
          <w:tcPr>
            <w:tcW w:w="2689" w:type="dxa"/>
          </w:tcPr>
          <w:p w14:paraId="5CFD264E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  <w:r w:rsidRPr="008E207F">
              <w:rPr>
                <w:bCs/>
                <w:sz w:val="18"/>
                <w:szCs w:val="18"/>
              </w:rPr>
              <w:t>ctuaciones en situaciones excepcionales</w:t>
            </w:r>
          </w:p>
        </w:tc>
        <w:tc>
          <w:tcPr>
            <w:tcW w:w="425" w:type="dxa"/>
            <w:vAlign w:val="center"/>
          </w:tcPr>
          <w:p w14:paraId="76B37578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DAE7574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8DCBC89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7397BA2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348C19B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9382349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710B0026" w14:textId="77777777" w:rsidTr="005223BF">
        <w:trPr>
          <w:trHeight w:val="227"/>
        </w:trPr>
        <w:tc>
          <w:tcPr>
            <w:tcW w:w="2689" w:type="dxa"/>
          </w:tcPr>
          <w:p w14:paraId="27B3ABF0" w14:textId="77777777" w:rsidR="00CA7977" w:rsidRPr="008E207F" w:rsidRDefault="008E207F" w:rsidP="00FE2F7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8E207F">
              <w:rPr>
                <w:bCs/>
                <w:sz w:val="18"/>
                <w:szCs w:val="18"/>
              </w:rPr>
              <w:t>aborat</w:t>
            </w:r>
            <w:r w:rsidR="00A73F90">
              <w:rPr>
                <w:bCs/>
                <w:sz w:val="18"/>
                <w:szCs w:val="18"/>
              </w:rPr>
              <w:t>orio oficial autorizado por la A</w:t>
            </w:r>
            <w:r w:rsidRPr="008E207F">
              <w:rPr>
                <w:bCs/>
                <w:sz w:val="18"/>
                <w:szCs w:val="18"/>
              </w:rPr>
              <w:t>dministración</w:t>
            </w:r>
          </w:p>
        </w:tc>
        <w:tc>
          <w:tcPr>
            <w:tcW w:w="425" w:type="dxa"/>
            <w:vAlign w:val="center"/>
          </w:tcPr>
          <w:p w14:paraId="32D7EBD5" w14:textId="77777777" w:rsidR="00CA7977" w:rsidRPr="004C448E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07F1576" w14:textId="77777777" w:rsidR="00CA7977" w:rsidRPr="00947276" w:rsidRDefault="00CA7977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667037E" w14:textId="77777777" w:rsidR="00CA7977" w:rsidRPr="00947276" w:rsidRDefault="00CA7977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8FDD861" w14:textId="77777777" w:rsidR="00CA7977" w:rsidRPr="00947276" w:rsidRDefault="00CA7977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D62F8C0" w14:textId="77777777" w:rsidR="00CA7977" w:rsidRPr="00D76B32" w:rsidRDefault="00CA7977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8EDACCD" w14:textId="77777777" w:rsidR="00CA7977" w:rsidRPr="00D76B32" w:rsidRDefault="00CA7977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003D" w:rsidRPr="00A73F90" w14:paraId="14C7AC6E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4E119D2D" w14:textId="7262414C" w:rsidR="00E5003D" w:rsidRPr="00B40F9A" w:rsidRDefault="00E5003D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>ITC-SM-COM-</w:t>
            </w:r>
            <w:r w:rsidR="00525A90">
              <w:rPr>
                <w:rFonts w:cstheme="minorHAnsi"/>
                <w:b/>
                <w:spacing w:val="-1"/>
                <w:sz w:val="20"/>
                <w:szCs w:val="20"/>
              </w:rPr>
              <w:t>0</w:t>
            </w: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>5 RELACIÓN DE NORMAS TÉCNICAS DE OBLIGADO CUMPLIMIENTO</w:t>
            </w:r>
          </w:p>
        </w:tc>
      </w:tr>
      <w:tr w:rsidR="005223BF" w:rsidRPr="00A73F90" w14:paraId="0FB6494B" w14:textId="77777777" w:rsidTr="005223BF">
        <w:trPr>
          <w:trHeight w:val="227"/>
        </w:trPr>
        <w:tc>
          <w:tcPr>
            <w:tcW w:w="2689" w:type="dxa"/>
          </w:tcPr>
          <w:p w14:paraId="4B2EACB6" w14:textId="77777777" w:rsidR="00E5003D" w:rsidRPr="008E207F" w:rsidRDefault="00E5003D" w:rsidP="00FE2F7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58A49729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D47DFF4" w14:textId="77777777" w:rsidR="00E5003D" w:rsidRPr="00A73F90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967683D" w14:textId="77777777" w:rsidR="00E5003D" w:rsidRPr="00A73F90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F16A268" w14:textId="77777777" w:rsidR="00E5003D" w:rsidRPr="00A73F90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2615D1B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C3D88CE" w14:textId="77777777" w:rsidR="00E5003D" w:rsidRPr="00A73F90" w:rsidRDefault="00E5003D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2C72F1D" w14:textId="77777777" w:rsidTr="005223BF">
        <w:trPr>
          <w:trHeight w:val="227"/>
        </w:trPr>
        <w:tc>
          <w:tcPr>
            <w:tcW w:w="2689" w:type="dxa"/>
          </w:tcPr>
          <w:p w14:paraId="5F266F6D" w14:textId="77777777" w:rsidR="00E5003D" w:rsidRDefault="00E5003D" w:rsidP="00FE2F7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Productos que requieren evaluación de la conformidad y certificación</w:t>
            </w:r>
          </w:p>
        </w:tc>
        <w:tc>
          <w:tcPr>
            <w:tcW w:w="425" w:type="dxa"/>
            <w:vAlign w:val="center"/>
          </w:tcPr>
          <w:p w14:paraId="608D96BE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2DCD150" w14:textId="77777777" w:rsidR="00E5003D" w:rsidRPr="00A73F90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C56BF2E" w14:textId="77777777" w:rsidR="00E5003D" w:rsidRPr="00A73F90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06F12EBE" w14:textId="77777777" w:rsidR="00E5003D" w:rsidRPr="00A73F90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D9AD921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888CA56" w14:textId="77777777" w:rsidR="00E5003D" w:rsidRPr="00A73F90" w:rsidRDefault="00E5003D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674215E" w14:textId="77777777" w:rsidTr="005223BF">
        <w:trPr>
          <w:trHeight w:val="227"/>
        </w:trPr>
        <w:tc>
          <w:tcPr>
            <w:tcW w:w="2689" w:type="dxa"/>
          </w:tcPr>
          <w:p w14:paraId="0E675EA1" w14:textId="77777777" w:rsidR="00E5003D" w:rsidRPr="008E207F" w:rsidRDefault="00E5003D" w:rsidP="00FE2F7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Productos que requieren certificación y homologación</w:t>
            </w:r>
          </w:p>
        </w:tc>
        <w:tc>
          <w:tcPr>
            <w:tcW w:w="425" w:type="dxa"/>
            <w:vAlign w:val="center"/>
          </w:tcPr>
          <w:p w14:paraId="2EA5F9F7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0734A67" w14:textId="77777777" w:rsidR="00E5003D" w:rsidRPr="00A73F90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1FA2ACF" w14:textId="77777777" w:rsidR="00E5003D" w:rsidRPr="00A73F90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0549156E" w14:textId="77777777" w:rsidR="00E5003D" w:rsidRPr="00A73F90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FC7C259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D77C2AD" w14:textId="77777777" w:rsidR="00E5003D" w:rsidRPr="00A73F90" w:rsidRDefault="00E5003D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21A2FE87" w14:textId="77777777" w:rsidTr="005223BF">
        <w:trPr>
          <w:trHeight w:val="227"/>
        </w:trPr>
        <w:tc>
          <w:tcPr>
            <w:tcW w:w="2689" w:type="dxa"/>
          </w:tcPr>
          <w:p w14:paraId="7030E7AA" w14:textId="77777777" w:rsidR="00E5003D" w:rsidRPr="008E207F" w:rsidRDefault="00E5003D" w:rsidP="00FE2F7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Relación de normas</w:t>
            </w:r>
          </w:p>
        </w:tc>
        <w:tc>
          <w:tcPr>
            <w:tcW w:w="425" w:type="dxa"/>
            <w:vAlign w:val="center"/>
          </w:tcPr>
          <w:p w14:paraId="1F3460C4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7710A5B" w14:textId="77777777" w:rsidR="00E5003D" w:rsidRPr="00A73F90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6A72605" w14:textId="77777777" w:rsidR="00E5003D" w:rsidRPr="00A73F90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56A42F1" w14:textId="77777777" w:rsidR="00E5003D" w:rsidRPr="00A73F90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896E912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078495C" w14:textId="77777777" w:rsidR="00E5003D" w:rsidRPr="00A73F90" w:rsidRDefault="00E5003D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DDF0DD3" w14:textId="77777777" w:rsidTr="005223BF">
        <w:trPr>
          <w:trHeight w:val="227"/>
        </w:trPr>
        <w:tc>
          <w:tcPr>
            <w:tcW w:w="2689" w:type="dxa"/>
          </w:tcPr>
          <w:p w14:paraId="050B4C0D" w14:textId="43681540" w:rsidR="00E5003D" w:rsidRPr="008E207F" w:rsidRDefault="00AE69EC" w:rsidP="00FE2F7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Relación de especificaciones técnicas</w:t>
            </w:r>
          </w:p>
        </w:tc>
        <w:tc>
          <w:tcPr>
            <w:tcW w:w="425" w:type="dxa"/>
            <w:vAlign w:val="center"/>
          </w:tcPr>
          <w:p w14:paraId="1D7146E2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DB9181E" w14:textId="77777777" w:rsidR="00E5003D" w:rsidRPr="00A73F90" w:rsidRDefault="00E5003D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0DF0815" w14:textId="77777777" w:rsidR="00E5003D" w:rsidRPr="00A73F90" w:rsidRDefault="00E5003D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745F344" w14:textId="77777777" w:rsidR="00E5003D" w:rsidRPr="00A73F90" w:rsidRDefault="00E5003D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19273F0" w14:textId="77777777" w:rsidR="00E5003D" w:rsidRPr="00A73F90" w:rsidRDefault="00E5003D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A7677CE" w14:textId="77777777" w:rsidR="00E5003D" w:rsidRPr="00A73F90" w:rsidRDefault="00E5003D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FEC772F" w14:textId="77777777" w:rsidTr="00525A90">
        <w:trPr>
          <w:trHeight w:val="227"/>
        </w:trPr>
        <w:tc>
          <w:tcPr>
            <w:tcW w:w="2689" w:type="dxa"/>
          </w:tcPr>
          <w:p w14:paraId="512243D9" w14:textId="44F3BF3B" w:rsidR="00B65EB3" w:rsidDel="00AE69EC" w:rsidRDefault="00B65EB3" w:rsidP="00525A90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1 C</w:t>
            </w:r>
            <w:r w:rsidRPr="003D3A88">
              <w:rPr>
                <w:bCs/>
                <w:sz w:val="18"/>
                <w:szCs w:val="18"/>
              </w:rPr>
              <w:t>ables planos para instalaciones de extracción de minería</w:t>
            </w:r>
          </w:p>
        </w:tc>
        <w:tc>
          <w:tcPr>
            <w:tcW w:w="425" w:type="dxa"/>
            <w:vAlign w:val="center"/>
          </w:tcPr>
          <w:p w14:paraId="2A91C0C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49CC604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D6564BC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5D685F8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1DE56B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9B22364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1702D301" w14:textId="77777777" w:rsidTr="00525A90">
        <w:trPr>
          <w:trHeight w:val="227"/>
        </w:trPr>
        <w:tc>
          <w:tcPr>
            <w:tcW w:w="2689" w:type="dxa"/>
          </w:tcPr>
          <w:p w14:paraId="16043824" w14:textId="55FC165F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2 C</w:t>
            </w:r>
            <w:r w:rsidRPr="003D3A88">
              <w:rPr>
                <w:bCs/>
                <w:sz w:val="18"/>
                <w:szCs w:val="18"/>
              </w:rPr>
              <w:t>able rígido armado unipolar</w:t>
            </w:r>
          </w:p>
        </w:tc>
        <w:tc>
          <w:tcPr>
            <w:tcW w:w="425" w:type="dxa"/>
            <w:vAlign w:val="center"/>
          </w:tcPr>
          <w:p w14:paraId="3AEA77F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0095C74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122CB58B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83D6272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5F69E2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11E5035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B4FA9DB" w14:textId="77777777" w:rsidTr="00525A90">
        <w:trPr>
          <w:trHeight w:val="227"/>
        </w:trPr>
        <w:tc>
          <w:tcPr>
            <w:tcW w:w="2689" w:type="dxa"/>
          </w:tcPr>
          <w:p w14:paraId="13F71A72" w14:textId="42F30F7B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3 C</w:t>
            </w:r>
            <w:r w:rsidRPr="003D3A88">
              <w:rPr>
                <w:bCs/>
                <w:sz w:val="18"/>
                <w:szCs w:val="18"/>
              </w:rPr>
              <w:t>ables con cubierta de poliuretano</w:t>
            </w:r>
          </w:p>
        </w:tc>
        <w:tc>
          <w:tcPr>
            <w:tcW w:w="425" w:type="dxa"/>
            <w:vAlign w:val="center"/>
          </w:tcPr>
          <w:p w14:paraId="09BE3BB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205AD13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ECDAAB1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0319F44A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5BD5FE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D14CA0F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BEF9322" w14:textId="77777777" w:rsidTr="00525A90">
        <w:trPr>
          <w:trHeight w:val="227"/>
        </w:trPr>
        <w:tc>
          <w:tcPr>
            <w:tcW w:w="2689" w:type="dxa"/>
          </w:tcPr>
          <w:p w14:paraId="0DD64490" w14:textId="01A5BAC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 R</w:t>
            </w:r>
            <w:r w:rsidRPr="003D3A88">
              <w:rPr>
                <w:bCs/>
                <w:sz w:val="18"/>
                <w:szCs w:val="18"/>
              </w:rPr>
              <w:t>esinas y productos de carácter orgánico, utilizados para consolidación y sellado</w:t>
            </w:r>
          </w:p>
        </w:tc>
        <w:tc>
          <w:tcPr>
            <w:tcW w:w="425" w:type="dxa"/>
            <w:vAlign w:val="center"/>
          </w:tcPr>
          <w:p w14:paraId="70110A0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8BA6D7B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306F7B5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D597D12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D1FFCB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F2F263D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E8F3F82" w14:textId="77777777" w:rsidTr="00525A90">
        <w:trPr>
          <w:trHeight w:val="227"/>
        </w:trPr>
        <w:tc>
          <w:tcPr>
            <w:tcW w:w="2689" w:type="dxa"/>
          </w:tcPr>
          <w:p w14:paraId="7C1B7ECC" w14:textId="4DFB16A5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 C</w:t>
            </w:r>
            <w:r w:rsidRPr="003D3A88">
              <w:rPr>
                <w:bCs/>
                <w:sz w:val="18"/>
                <w:szCs w:val="18"/>
              </w:rPr>
              <w:t>ontrol de aislamiento para redes en tensión con neutro aislado</w:t>
            </w:r>
          </w:p>
        </w:tc>
        <w:tc>
          <w:tcPr>
            <w:tcW w:w="425" w:type="dxa"/>
            <w:vAlign w:val="center"/>
          </w:tcPr>
          <w:p w14:paraId="45DC4A4D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2F1B3EEB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3499A22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9AADF3E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B43460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EE19790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A2D9108" w14:textId="77777777" w:rsidTr="00525A90">
        <w:trPr>
          <w:trHeight w:val="227"/>
        </w:trPr>
        <w:tc>
          <w:tcPr>
            <w:tcW w:w="2689" w:type="dxa"/>
          </w:tcPr>
          <w:p w14:paraId="37D0CB59" w14:textId="34A0942E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 C</w:t>
            </w:r>
            <w:r w:rsidRPr="003D3A88">
              <w:rPr>
                <w:bCs/>
                <w:sz w:val="18"/>
                <w:szCs w:val="18"/>
              </w:rPr>
              <w:t>riterios mínimos para la gestión y el aseguramiento de la calidad</w:t>
            </w:r>
          </w:p>
        </w:tc>
        <w:tc>
          <w:tcPr>
            <w:tcW w:w="425" w:type="dxa"/>
            <w:vAlign w:val="center"/>
          </w:tcPr>
          <w:p w14:paraId="6015F28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50696D6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28D56F81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1F236096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B3D213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330738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AA6298B" w14:textId="77777777" w:rsidTr="00525A90">
        <w:trPr>
          <w:trHeight w:val="227"/>
        </w:trPr>
        <w:tc>
          <w:tcPr>
            <w:tcW w:w="2689" w:type="dxa"/>
          </w:tcPr>
          <w:p w14:paraId="544CC58E" w14:textId="0F617EA8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7 C</w:t>
            </w:r>
            <w:r w:rsidRPr="003D3A88">
              <w:rPr>
                <w:bCs/>
                <w:sz w:val="18"/>
                <w:szCs w:val="18"/>
              </w:rPr>
              <w:t>ofres de tajo</w:t>
            </w:r>
          </w:p>
        </w:tc>
        <w:tc>
          <w:tcPr>
            <w:tcW w:w="425" w:type="dxa"/>
            <w:vAlign w:val="center"/>
          </w:tcPr>
          <w:p w14:paraId="2043B40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05D2E8D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1CFCD28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BFE73FD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BB47F8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568C8CD2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4B7EC65" w14:textId="77777777" w:rsidTr="00525A90">
        <w:trPr>
          <w:trHeight w:val="227"/>
        </w:trPr>
        <w:tc>
          <w:tcPr>
            <w:tcW w:w="2689" w:type="dxa"/>
          </w:tcPr>
          <w:p w14:paraId="3AA2F2F0" w14:textId="2A44B39F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 L</w:t>
            </w:r>
            <w:r w:rsidRPr="003D3A88">
              <w:rPr>
                <w:bCs/>
                <w:sz w:val="18"/>
                <w:szCs w:val="18"/>
              </w:rPr>
              <w:t>ámparas de casco</w:t>
            </w:r>
          </w:p>
        </w:tc>
        <w:tc>
          <w:tcPr>
            <w:tcW w:w="425" w:type="dxa"/>
            <w:vAlign w:val="center"/>
          </w:tcPr>
          <w:p w14:paraId="184EA41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BFA34CB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8C7FDD3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B617CB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5F9618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B1E451E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01A51CC" w14:textId="77777777" w:rsidTr="00525A90">
        <w:trPr>
          <w:trHeight w:val="227"/>
        </w:trPr>
        <w:tc>
          <w:tcPr>
            <w:tcW w:w="2689" w:type="dxa"/>
          </w:tcPr>
          <w:p w14:paraId="0DDFFB84" w14:textId="28ABA445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</w:t>
            </w:r>
            <w:r w:rsidR="005F3FB6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9 A</w:t>
            </w:r>
            <w:r w:rsidRPr="003D3A88">
              <w:rPr>
                <w:bCs/>
                <w:sz w:val="18"/>
                <w:szCs w:val="18"/>
              </w:rPr>
              <w:t>marres y suspensiones</w:t>
            </w:r>
          </w:p>
        </w:tc>
        <w:tc>
          <w:tcPr>
            <w:tcW w:w="425" w:type="dxa"/>
            <w:vAlign w:val="center"/>
          </w:tcPr>
          <w:p w14:paraId="64C09DB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C6E659E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23D41D4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3133D47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422AFC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51BE16BF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28F684D0" w14:textId="77777777" w:rsidTr="00525A90">
        <w:trPr>
          <w:trHeight w:val="227"/>
        </w:trPr>
        <w:tc>
          <w:tcPr>
            <w:tcW w:w="2689" w:type="dxa"/>
          </w:tcPr>
          <w:p w14:paraId="0EED4581" w14:textId="7777777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05.10 D</w:t>
            </w:r>
            <w:r w:rsidRPr="003D3A88">
              <w:rPr>
                <w:bCs/>
                <w:sz w:val="18"/>
                <w:szCs w:val="18"/>
              </w:rPr>
              <w:t>iseño de cables flexibles asimétricos</w:t>
            </w:r>
          </w:p>
        </w:tc>
        <w:tc>
          <w:tcPr>
            <w:tcW w:w="425" w:type="dxa"/>
            <w:vAlign w:val="center"/>
          </w:tcPr>
          <w:p w14:paraId="3F9029F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8A7139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CA680E9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AAC3F4F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D05C3A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12F53DB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8CB856C" w14:textId="77777777" w:rsidTr="00525A90">
        <w:trPr>
          <w:trHeight w:val="227"/>
        </w:trPr>
        <w:tc>
          <w:tcPr>
            <w:tcW w:w="2689" w:type="dxa"/>
          </w:tcPr>
          <w:p w14:paraId="28F2795D" w14:textId="7777777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05.11 D</w:t>
            </w:r>
            <w:r w:rsidRPr="003D3A88">
              <w:rPr>
                <w:bCs/>
                <w:sz w:val="18"/>
                <w:szCs w:val="18"/>
              </w:rPr>
              <w:t>ispositivos para la carga de explosivos. reglas de seguridad</w:t>
            </w:r>
          </w:p>
        </w:tc>
        <w:tc>
          <w:tcPr>
            <w:tcW w:w="425" w:type="dxa"/>
            <w:vAlign w:val="center"/>
          </w:tcPr>
          <w:p w14:paraId="7926B37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BF8511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A60B6D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B542663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6515F3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ABF4E4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A0ED731" w14:textId="77777777" w:rsidTr="00525A90">
        <w:trPr>
          <w:trHeight w:val="227"/>
        </w:trPr>
        <w:tc>
          <w:tcPr>
            <w:tcW w:w="2689" w:type="dxa"/>
          </w:tcPr>
          <w:p w14:paraId="4737CDE5" w14:textId="7777777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05.12 R</w:t>
            </w:r>
            <w:r w:rsidRPr="003D3A88">
              <w:rPr>
                <w:bCs/>
                <w:sz w:val="18"/>
                <w:szCs w:val="18"/>
              </w:rPr>
              <w:t>adiofrecuencia en presencia de explosivos</w:t>
            </w:r>
          </w:p>
        </w:tc>
        <w:tc>
          <w:tcPr>
            <w:tcW w:w="425" w:type="dxa"/>
            <w:vAlign w:val="center"/>
          </w:tcPr>
          <w:p w14:paraId="42E2A754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C3A12E4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2AF37259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87678AD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4007577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0A7304C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2CD6E37C" w14:textId="77777777" w:rsidTr="00525A90">
        <w:trPr>
          <w:trHeight w:val="227"/>
        </w:trPr>
        <w:tc>
          <w:tcPr>
            <w:tcW w:w="2689" w:type="dxa"/>
          </w:tcPr>
          <w:p w14:paraId="79D7D2AD" w14:textId="7777777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05.13 Cables eléctricos tipo DM2N</w:t>
            </w:r>
          </w:p>
        </w:tc>
        <w:tc>
          <w:tcPr>
            <w:tcW w:w="425" w:type="dxa"/>
            <w:vAlign w:val="center"/>
          </w:tcPr>
          <w:p w14:paraId="67BA2C8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C4C5193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6E25642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4140481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EFDC39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8458C71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50B68F9" w14:textId="77777777" w:rsidTr="00525A90">
        <w:trPr>
          <w:trHeight w:val="227"/>
        </w:trPr>
        <w:tc>
          <w:tcPr>
            <w:tcW w:w="2689" w:type="dxa"/>
          </w:tcPr>
          <w:p w14:paraId="470465E9" w14:textId="0B041A1C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05.14 E</w:t>
            </w:r>
            <w:r w:rsidRPr="003D3A88">
              <w:rPr>
                <w:bCs/>
                <w:sz w:val="18"/>
                <w:szCs w:val="18"/>
              </w:rPr>
              <w:t>quipamiento para toma de muestras de polvo y sílice cristalina respirables</w:t>
            </w:r>
          </w:p>
        </w:tc>
        <w:tc>
          <w:tcPr>
            <w:tcW w:w="425" w:type="dxa"/>
            <w:vAlign w:val="center"/>
          </w:tcPr>
          <w:p w14:paraId="0EC6830D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709E304F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FB03571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5FF1BE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6DD228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C82CA85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6D3F5A5" w14:textId="77777777" w:rsidTr="00525A90">
        <w:trPr>
          <w:trHeight w:val="227"/>
        </w:trPr>
        <w:tc>
          <w:tcPr>
            <w:tcW w:w="2689" w:type="dxa"/>
          </w:tcPr>
          <w:p w14:paraId="0B1C569B" w14:textId="77777777" w:rsidR="00B65EB3" w:rsidDel="00AE69EC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 05.15 B</w:t>
            </w:r>
            <w:r w:rsidRPr="003D3A88">
              <w:rPr>
                <w:bCs/>
                <w:sz w:val="18"/>
                <w:szCs w:val="18"/>
              </w:rPr>
              <w:t>ulones de anclaj</w:t>
            </w:r>
            <w:r>
              <w:rPr>
                <w:bCs/>
                <w:sz w:val="18"/>
                <w:szCs w:val="18"/>
              </w:rPr>
              <w:t>e repartido de uso en minería. B</w:t>
            </w:r>
            <w:r w:rsidRPr="003D3A88">
              <w:rPr>
                <w:bCs/>
                <w:sz w:val="18"/>
                <w:szCs w:val="18"/>
              </w:rPr>
              <w:t>ulones de anclaje con resina</w:t>
            </w:r>
          </w:p>
        </w:tc>
        <w:tc>
          <w:tcPr>
            <w:tcW w:w="425" w:type="dxa"/>
            <w:vAlign w:val="center"/>
          </w:tcPr>
          <w:p w14:paraId="59331DF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912A77D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BB036C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2337938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BBE20E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801034D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B65EB3" w:rsidRPr="00A73F90" w14:paraId="1DD38ED1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17E741CA" w14:textId="77777777" w:rsidR="00B65EB3" w:rsidRPr="00E5003D" w:rsidRDefault="00B65EB3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ITC SM-PRL-06</w:t>
            </w: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 xml:space="preserve"> DOCUMENTO SOBRE SEGURIDAD Y SALUD</w:t>
            </w:r>
          </w:p>
        </w:tc>
      </w:tr>
      <w:tr w:rsidR="005223BF" w:rsidRPr="00A73F90" w14:paraId="01F022BD" w14:textId="77777777" w:rsidTr="005223BF">
        <w:trPr>
          <w:trHeight w:val="227"/>
        </w:trPr>
        <w:tc>
          <w:tcPr>
            <w:tcW w:w="2689" w:type="dxa"/>
          </w:tcPr>
          <w:p w14:paraId="581AB6C0" w14:textId="77777777" w:rsidR="00B65EB3" w:rsidRPr="008E207F" w:rsidRDefault="00B65EB3" w:rsidP="00FE2F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13E1C0E4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6B195D6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5CE169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E46B078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8ECDC3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1C8DDC2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3E542DB" w14:textId="77777777" w:rsidTr="005223BF">
        <w:trPr>
          <w:trHeight w:val="227"/>
        </w:trPr>
        <w:tc>
          <w:tcPr>
            <w:tcW w:w="2689" w:type="dxa"/>
          </w:tcPr>
          <w:p w14:paraId="7471562B" w14:textId="77777777" w:rsidR="00B65EB3" w:rsidRDefault="00B65EB3" w:rsidP="00FE2F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Documento sobre seguridad y salud</w:t>
            </w:r>
          </w:p>
        </w:tc>
        <w:tc>
          <w:tcPr>
            <w:tcW w:w="425" w:type="dxa"/>
            <w:vAlign w:val="center"/>
          </w:tcPr>
          <w:p w14:paraId="3B03A197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55AF2E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D25419C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952F8A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F19151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04B4D68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13718C6" w14:textId="77777777" w:rsidTr="005223BF">
        <w:trPr>
          <w:trHeight w:val="227"/>
        </w:trPr>
        <w:tc>
          <w:tcPr>
            <w:tcW w:w="2689" w:type="dxa"/>
          </w:tcPr>
          <w:p w14:paraId="6D42AE9D" w14:textId="77777777" w:rsidR="00B65EB3" w:rsidRPr="008E207F" w:rsidRDefault="00B65EB3" w:rsidP="00FE2F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Contenido mínimo y estructura del documento sobre seguridad y salud</w:t>
            </w:r>
          </w:p>
        </w:tc>
        <w:tc>
          <w:tcPr>
            <w:tcW w:w="425" w:type="dxa"/>
            <w:vAlign w:val="center"/>
          </w:tcPr>
          <w:p w14:paraId="3231AA3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65B7FC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F40FA68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AD36C2E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BE9F90E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A04477C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B65EB3" w:rsidRPr="00A73F90" w14:paraId="49B7C36F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39BE044D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bookmarkStart w:id="1" w:name="_Hlk97110749"/>
            <w:r w:rsidRPr="00284A70">
              <w:rPr>
                <w:rFonts w:cstheme="minorHAnsi"/>
                <w:b/>
                <w:spacing w:val="-1"/>
                <w:sz w:val="20"/>
                <w:szCs w:val="20"/>
              </w:rPr>
              <w:t>ITC SM-PRL-07 PROTECCIÓN DE LOS TRABAJADORES CONTRA EL RIESGO POR INHALACIÓN DE POLVO</w:t>
            </w:r>
            <w:bookmarkEnd w:id="1"/>
          </w:p>
        </w:tc>
      </w:tr>
      <w:tr w:rsidR="005223BF" w:rsidRPr="00A73F90" w14:paraId="19BB2E77" w14:textId="77777777" w:rsidTr="005223BF">
        <w:trPr>
          <w:trHeight w:val="227"/>
        </w:trPr>
        <w:tc>
          <w:tcPr>
            <w:tcW w:w="2689" w:type="dxa"/>
          </w:tcPr>
          <w:p w14:paraId="29D146E0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5C98D92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ECF04C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16F74A2B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7E52179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C41EE3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85D2E05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8B3F4A5" w14:textId="77777777" w:rsidTr="005223BF">
        <w:trPr>
          <w:trHeight w:val="227"/>
        </w:trPr>
        <w:tc>
          <w:tcPr>
            <w:tcW w:w="2689" w:type="dxa"/>
          </w:tcPr>
          <w:p w14:paraId="3CF24AFF" w14:textId="77777777" w:rsidR="00B65EB3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vAlign w:val="center"/>
          </w:tcPr>
          <w:p w14:paraId="3633E23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7F7A400D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FF83E64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17E4BFC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535CB3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BC25141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F928FD9" w14:textId="77777777" w:rsidTr="005223BF">
        <w:trPr>
          <w:trHeight w:val="227"/>
        </w:trPr>
        <w:tc>
          <w:tcPr>
            <w:tcW w:w="2689" w:type="dxa"/>
          </w:tcPr>
          <w:p w14:paraId="7ABD2319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Identificación y evaluación de riesgos</w:t>
            </w:r>
          </w:p>
        </w:tc>
        <w:tc>
          <w:tcPr>
            <w:tcW w:w="425" w:type="dxa"/>
            <w:vAlign w:val="center"/>
          </w:tcPr>
          <w:p w14:paraId="44F8690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8E1D73C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B0ADA48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A64F2EB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DC7F764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B6A7EE3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9F2DAAC" w14:textId="77777777" w:rsidTr="005223BF">
        <w:trPr>
          <w:trHeight w:val="227"/>
        </w:trPr>
        <w:tc>
          <w:tcPr>
            <w:tcW w:w="2689" w:type="dxa"/>
          </w:tcPr>
          <w:p w14:paraId="14A55951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Prevención y reducción de la exposición</w:t>
            </w:r>
          </w:p>
        </w:tc>
        <w:tc>
          <w:tcPr>
            <w:tcW w:w="425" w:type="dxa"/>
            <w:vAlign w:val="center"/>
          </w:tcPr>
          <w:p w14:paraId="266037F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44FD9C4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166228A5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EBDFFC2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A0989B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AF451CD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0A5E299" w14:textId="77777777" w:rsidTr="005223BF">
        <w:trPr>
          <w:trHeight w:val="227"/>
        </w:trPr>
        <w:tc>
          <w:tcPr>
            <w:tcW w:w="2689" w:type="dxa"/>
          </w:tcPr>
          <w:p w14:paraId="54BBD0F9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Medidas de higiene personal y de protección individual</w:t>
            </w:r>
          </w:p>
        </w:tc>
        <w:tc>
          <w:tcPr>
            <w:tcW w:w="425" w:type="dxa"/>
            <w:vAlign w:val="center"/>
          </w:tcPr>
          <w:p w14:paraId="444CCE27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18D850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D348B92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3DB44D2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DEBEB8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EB77F92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15BB7459" w14:textId="77777777" w:rsidTr="005223BF">
        <w:trPr>
          <w:trHeight w:val="227"/>
        </w:trPr>
        <w:tc>
          <w:tcPr>
            <w:tcW w:w="2689" w:type="dxa"/>
          </w:tcPr>
          <w:p w14:paraId="26F2EA44" w14:textId="77777777" w:rsidR="00B65EB3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Exposiciones accidentales y exposiciones no regulares</w:t>
            </w:r>
          </w:p>
        </w:tc>
        <w:tc>
          <w:tcPr>
            <w:tcW w:w="425" w:type="dxa"/>
            <w:vAlign w:val="center"/>
          </w:tcPr>
          <w:p w14:paraId="5011EEB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AFFF5A3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287F6487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A40619D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2EDA45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1C5A0EE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D604B6A" w14:textId="77777777" w:rsidTr="005223BF">
        <w:trPr>
          <w:trHeight w:val="227"/>
        </w:trPr>
        <w:tc>
          <w:tcPr>
            <w:tcW w:w="2689" w:type="dxa"/>
          </w:tcPr>
          <w:p w14:paraId="536B426A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</w:t>
            </w:r>
            <w:r w:rsidRPr="004E51D0">
              <w:rPr>
                <w:bCs/>
                <w:sz w:val="18"/>
                <w:szCs w:val="18"/>
              </w:rPr>
              <w:t>igilancia de la salud: exámenes de salud y revisión de la evaluación y de las medidas de prevención y protección</w:t>
            </w:r>
          </w:p>
        </w:tc>
        <w:tc>
          <w:tcPr>
            <w:tcW w:w="425" w:type="dxa"/>
            <w:vAlign w:val="center"/>
          </w:tcPr>
          <w:p w14:paraId="54DFC34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27548FA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216FCD6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6EE866A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7A7874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0FD3829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0DB683F" w14:textId="77777777" w:rsidTr="005223BF">
        <w:trPr>
          <w:trHeight w:val="227"/>
        </w:trPr>
        <w:tc>
          <w:tcPr>
            <w:tcW w:w="2689" w:type="dxa"/>
          </w:tcPr>
          <w:p w14:paraId="723A2F7F" w14:textId="77777777" w:rsidR="00B65EB3" w:rsidRPr="008E207F" w:rsidRDefault="00B65EB3" w:rsidP="00FE2F7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Documentación</w:t>
            </w:r>
          </w:p>
        </w:tc>
        <w:tc>
          <w:tcPr>
            <w:tcW w:w="425" w:type="dxa"/>
            <w:vAlign w:val="center"/>
          </w:tcPr>
          <w:p w14:paraId="3D3CFD1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7C55E99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19CB033A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1C479446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11010D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06369B6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2D95FE85" w14:textId="77777777" w:rsidTr="005223BF">
        <w:trPr>
          <w:trHeight w:val="227"/>
        </w:trPr>
        <w:tc>
          <w:tcPr>
            <w:tcW w:w="2689" w:type="dxa"/>
          </w:tcPr>
          <w:p w14:paraId="5C3B2B3A" w14:textId="193E13C0" w:rsidR="00B65EB3" w:rsidRPr="004E51D0" w:rsidRDefault="00B65EB3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E51D0">
              <w:rPr>
                <w:bCs/>
                <w:sz w:val="18"/>
                <w:szCs w:val="18"/>
              </w:rPr>
              <w:t>9.</w:t>
            </w:r>
            <w:r w:rsidRPr="004E51D0">
              <w:t xml:space="preserve"> </w:t>
            </w:r>
            <w:r w:rsidRPr="004E51D0">
              <w:rPr>
                <w:bCs/>
                <w:sz w:val="18"/>
                <w:szCs w:val="18"/>
              </w:rPr>
              <w:t xml:space="preserve">Información a las autoridades mineras y al </w:t>
            </w:r>
            <w:r w:rsidR="005223B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nstituto </w:t>
            </w:r>
            <w:r w:rsidR="005223BF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 xml:space="preserve">acional de </w:t>
            </w:r>
            <w:r w:rsidR="005223BF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 xml:space="preserve">ilicosis </w:t>
            </w:r>
          </w:p>
        </w:tc>
        <w:tc>
          <w:tcPr>
            <w:tcW w:w="425" w:type="dxa"/>
            <w:vAlign w:val="center"/>
          </w:tcPr>
          <w:p w14:paraId="64F630F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3C0D529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27BE5B8A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CCA8836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0D8599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56F26EEB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994BF7B" w14:textId="77777777" w:rsidTr="005223BF">
        <w:trPr>
          <w:trHeight w:val="227"/>
        </w:trPr>
        <w:tc>
          <w:tcPr>
            <w:tcW w:w="2689" w:type="dxa"/>
          </w:tcPr>
          <w:p w14:paraId="6E52034A" w14:textId="508AB2CD" w:rsidR="00B65EB3" w:rsidRPr="00525A90" w:rsidRDefault="005223BF" w:rsidP="00525A9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  <w:r w:rsidR="00B65EB3" w:rsidRPr="00525A90">
              <w:rPr>
                <w:bCs/>
                <w:sz w:val="18"/>
                <w:szCs w:val="18"/>
              </w:rPr>
              <w:t>Información y formación de los trabajadores</w:t>
            </w:r>
          </w:p>
        </w:tc>
        <w:tc>
          <w:tcPr>
            <w:tcW w:w="425" w:type="dxa"/>
            <w:vAlign w:val="center"/>
          </w:tcPr>
          <w:p w14:paraId="5B5518F4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AAB3835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59834DA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B3062BD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A48DAC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7FEEB4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A5C174F" w14:textId="77777777" w:rsidTr="005223BF">
        <w:trPr>
          <w:trHeight w:val="227"/>
        </w:trPr>
        <w:tc>
          <w:tcPr>
            <w:tcW w:w="2689" w:type="dxa"/>
          </w:tcPr>
          <w:p w14:paraId="5A82D6D4" w14:textId="77777777" w:rsidR="00B65EB3" w:rsidRPr="004E51D0" w:rsidRDefault="00B65EB3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E51D0">
              <w:rPr>
                <w:bCs/>
                <w:sz w:val="18"/>
                <w:szCs w:val="18"/>
              </w:rPr>
              <w:t>Anexo I</w:t>
            </w:r>
          </w:p>
        </w:tc>
        <w:tc>
          <w:tcPr>
            <w:tcW w:w="425" w:type="dxa"/>
            <w:vAlign w:val="center"/>
          </w:tcPr>
          <w:p w14:paraId="68787AAD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71071BC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8C0C44F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5637D4A7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6E5EF3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E172E68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19B4220A" w14:textId="77777777" w:rsidTr="005223BF">
        <w:trPr>
          <w:trHeight w:val="227"/>
        </w:trPr>
        <w:tc>
          <w:tcPr>
            <w:tcW w:w="2689" w:type="dxa"/>
          </w:tcPr>
          <w:p w14:paraId="49F70F22" w14:textId="77777777" w:rsidR="00B65EB3" w:rsidRPr="004E51D0" w:rsidRDefault="00B65EB3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E51D0">
              <w:rPr>
                <w:bCs/>
                <w:sz w:val="18"/>
                <w:szCs w:val="18"/>
              </w:rPr>
              <w:t>Anexo II</w:t>
            </w:r>
          </w:p>
        </w:tc>
        <w:tc>
          <w:tcPr>
            <w:tcW w:w="425" w:type="dxa"/>
            <w:vAlign w:val="center"/>
          </w:tcPr>
          <w:p w14:paraId="260C789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77B58FA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2114F07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D11A213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883874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8E95023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B65EB3" w:rsidRPr="00A73F90" w14:paraId="143D3DE2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2E8A8C8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pacing w:val="-1"/>
                <w:sz w:val="20"/>
              </w:rPr>
              <w:t>ITC SM-PRL-08</w:t>
            </w:r>
            <w:r w:rsidRPr="00A64E82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483BAC">
              <w:rPr>
                <w:rFonts w:cstheme="minorHAnsi"/>
                <w:b/>
                <w:spacing w:val="-1"/>
                <w:sz w:val="20"/>
              </w:rPr>
              <w:t>FORMACIÓN PREVENTIVA PARA EL DESEMPEÑO DEL PUESTO DE TRABAJO</w:t>
            </w:r>
          </w:p>
        </w:tc>
      </w:tr>
      <w:tr w:rsidR="005223BF" w:rsidRPr="00A73F90" w14:paraId="181220AA" w14:textId="77777777" w:rsidTr="005223BF">
        <w:trPr>
          <w:trHeight w:val="227"/>
        </w:trPr>
        <w:tc>
          <w:tcPr>
            <w:tcW w:w="2689" w:type="dxa"/>
          </w:tcPr>
          <w:p w14:paraId="0C7BB4BD" w14:textId="77777777" w:rsidR="00B65EB3" w:rsidRPr="008E207F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00D15B87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7AB10B9A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51710AC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10E79A49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016A97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07087B0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1ED6432D" w14:textId="77777777" w:rsidTr="005223BF">
        <w:trPr>
          <w:trHeight w:val="227"/>
        </w:trPr>
        <w:tc>
          <w:tcPr>
            <w:tcW w:w="2689" w:type="dxa"/>
          </w:tcPr>
          <w:p w14:paraId="0A7BD64E" w14:textId="77777777" w:rsidR="00B65EB3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Alcance de las disposiciones</w:t>
            </w:r>
          </w:p>
        </w:tc>
        <w:tc>
          <w:tcPr>
            <w:tcW w:w="425" w:type="dxa"/>
            <w:vAlign w:val="center"/>
          </w:tcPr>
          <w:p w14:paraId="4BD918D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29A09C0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A75064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067FCC56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FCEA53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5A5A5CB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354086BE" w14:textId="77777777" w:rsidTr="005223BF">
        <w:trPr>
          <w:trHeight w:val="227"/>
        </w:trPr>
        <w:tc>
          <w:tcPr>
            <w:tcW w:w="2689" w:type="dxa"/>
          </w:tcPr>
          <w:p w14:paraId="1CDBD471" w14:textId="77777777" w:rsidR="00B65EB3" w:rsidRPr="008E207F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Definición de los diferentes itinerarios formativos</w:t>
            </w:r>
          </w:p>
        </w:tc>
        <w:tc>
          <w:tcPr>
            <w:tcW w:w="425" w:type="dxa"/>
            <w:vAlign w:val="center"/>
          </w:tcPr>
          <w:p w14:paraId="3871A44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7AB81E9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47A8F27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CD28E3A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4A736B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7DEAD6D4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FFA14FD" w14:textId="77777777" w:rsidTr="005223BF">
        <w:trPr>
          <w:trHeight w:val="227"/>
        </w:trPr>
        <w:tc>
          <w:tcPr>
            <w:tcW w:w="2689" w:type="dxa"/>
          </w:tcPr>
          <w:p w14:paraId="077DE717" w14:textId="77777777" w:rsidR="00B65EB3" w:rsidRPr="008E207F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Contenido y estructuras de los itinerarios formativos</w:t>
            </w:r>
          </w:p>
        </w:tc>
        <w:tc>
          <w:tcPr>
            <w:tcW w:w="425" w:type="dxa"/>
            <w:vAlign w:val="center"/>
          </w:tcPr>
          <w:p w14:paraId="04171C7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5AB190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FEB222B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A8A873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F7125C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72C378B1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61E351E" w14:textId="77777777" w:rsidTr="005223BF">
        <w:trPr>
          <w:trHeight w:val="227"/>
        </w:trPr>
        <w:tc>
          <w:tcPr>
            <w:tcW w:w="2689" w:type="dxa"/>
          </w:tcPr>
          <w:p w14:paraId="4803FCF6" w14:textId="77777777" w:rsidR="00B65EB3" w:rsidRPr="004E51D0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4E51D0">
              <w:rPr>
                <w:bCs/>
                <w:sz w:val="18"/>
                <w:szCs w:val="18"/>
              </w:rPr>
              <w:t>rganización de la formación preventiva del personal</w:t>
            </w:r>
          </w:p>
        </w:tc>
        <w:tc>
          <w:tcPr>
            <w:tcW w:w="425" w:type="dxa"/>
            <w:vAlign w:val="center"/>
          </w:tcPr>
          <w:p w14:paraId="5C0C350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B5BD25E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CA24526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843BD5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9C27F4D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59A93A0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22A0EC46" w14:textId="77777777" w:rsidTr="005223BF">
        <w:trPr>
          <w:trHeight w:val="227"/>
        </w:trPr>
        <w:tc>
          <w:tcPr>
            <w:tcW w:w="2689" w:type="dxa"/>
          </w:tcPr>
          <w:p w14:paraId="5FE8B17D" w14:textId="77777777" w:rsidR="00B65EB3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Características del equipo formador</w:t>
            </w:r>
          </w:p>
        </w:tc>
        <w:tc>
          <w:tcPr>
            <w:tcW w:w="425" w:type="dxa"/>
            <w:vAlign w:val="center"/>
          </w:tcPr>
          <w:p w14:paraId="7CEDF05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F29EA9C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161A34B9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06654CB7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73CC21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70EF2D12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923B236" w14:textId="77777777" w:rsidTr="005223BF">
        <w:trPr>
          <w:trHeight w:val="227"/>
        </w:trPr>
        <w:tc>
          <w:tcPr>
            <w:tcW w:w="2689" w:type="dxa"/>
          </w:tcPr>
          <w:p w14:paraId="12950017" w14:textId="77777777" w:rsidR="00B65EB3" w:rsidRPr="008E207F" w:rsidRDefault="00B65EB3" w:rsidP="00FE2F7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Certificado de la formación</w:t>
            </w:r>
          </w:p>
        </w:tc>
        <w:tc>
          <w:tcPr>
            <w:tcW w:w="425" w:type="dxa"/>
            <w:vAlign w:val="center"/>
          </w:tcPr>
          <w:p w14:paraId="793130D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F2BBB0A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BB3501C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9154E84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171D9A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77B86C6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7A246DB" w14:textId="77777777" w:rsidTr="005223BF">
        <w:trPr>
          <w:trHeight w:val="227"/>
        </w:trPr>
        <w:tc>
          <w:tcPr>
            <w:tcW w:w="2689" w:type="dxa"/>
          </w:tcPr>
          <w:p w14:paraId="6978B920" w14:textId="5BC9A5CF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C84745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C84745">
              <w:rPr>
                <w:rFonts w:cstheme="minorHAnsi"/>
                <w:spacing w:val="-1"/>
                <w:sz w:val="18"/>
                <w:szCs w:val="18"/>
              </w:rPr>
              <w:t xml:space="preserve">1 </w:t>
            </w:r>
            <w:r>
              <w:rPr>
                <w:rFonts w:cstheme="minorHAnsi"/>
                <w:spacing w:val="-1"/>
                <w:sz w:val="18"/>
                <w:szCs w:val="18"/>
              </w:rPr>
              <w:t>F</w:t>
            </w:r>
            <w:r w:rsidRPr="00C84745">
              <w:rPr>
                <w:rFonts w:cstheme="minorHAnsi"/>
                <w:spacing w:val="-1"/>
                <w:sz w:val="18"/>
                <w:szCs w:val="18"/>
              </w:rPr>
              <w:t>ormación preventiva para el desempeño del puesto de operador de maquinaria de transporte, camión y volquete, en actividades extractivas de exterior</w:t>
            </w:r>
          </w:p>
        </w:tc>
        <w:tc>
          <w:tcPr>
            <w:tcW w:w="425" w:type="dxa"/>
            <w:vAlign w:val="center"/>
          </w:tcPr>
          <w:p w14:paraId="5762F60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A85A950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44BD2712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790C28B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78422A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331C6BF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EACD73D" w14:textId="77777777" w:rsidTr="005223BF">
        <w:trPr>
          <w:trHeight w:val="227"/>
        </w:trPr>
        <w:tc>
          <w:tcPr>
            <w:tcW w:w="2689" w:type="dxa"/>
          </w:tcPr>
          <w:p w14:paraId="3785259D" w14:textId="61EADF9F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C84745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C84745">
              <w:rPr>
                <w:rFonts w:cstheme="minorHAnsi"/>
                <w:spacing w:val="-1"/>
                <w:sz w:val="18"/>
                <w:szCs w:val="18"/>
              </w:rPr>
              <w:t xml:space="preserve">2 </w:t>
            </w:r>
            <w:r>
              <w:rPr>
                <w:rFonts w:cstheme="minorHAnsi"/>
                <w:spacing w:val="-1"/>
                <w:sz w:val="18"/>
                <w:szCs w:val="18"/>
              </w:rPr>
              <w:t>F</w:t>
            </w:r>
            <w:r w:rsidRPr="00C84745">
              <w:rPr>
                <w:rFonts w:cstheme="minorHAnsi"/>
                <w:spacing w:val="-1"/>
                <w:sz w:val="18"/>
                <w:szCs w:val="18"/>
              </w:rPr>
              <w:t>ormación preventiva para el desempeño del puesto de operador de maquinaria de arranque/carga/viales, pala cargadora y excavadora hidráulica de cadenas, en actividades extractivas de exterior</w:t>
            </w:r>
          </w:p>
        </w:tc>
        <w:tc>
          <w:tcPr>
            <w:tcW w:w="425" w:type="dxa"/>
            <w:vAlign w:val="center"/>
          </w:tcPr>
          <w:p w14:paraId="0A00BAA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9053823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8477BA5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95F361F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4ABFA2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4A9BC63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E6B5172" w14:textId="77777777" w:rsidTr="005223BF">
        <w:trPr>
          <w:trHeight w:val="227"/>
        </w:trPr>
        <w:tc>
          <w:tcPr>
            <w:tcW w:w="2689" w:type="dxa"/>
          </w:tcPr>
          <w:p w14:paraId="57CA1E9E" w14:textId="0A91C669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342323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3 </w:t>
            </w:r>
            <w:r>
              <w:rPr>
                <w:rFonts w:cstheme="minorHAnsi"/>
                <w:spacing w:val="-1"/>
                <w:sz w:val="18"/>
                <w:szCs w:val="18"/>
              </w:rPr>
              <w:t>F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ormación preventiva para el desempeño de los puestos de operador de arranque/carga y operador de perforación/voladura; picador, </w:t>
            </w:r>
            <w:proofErr w:type="spellStart"/>
            <w:r w:rsidRPr="00342323">
              <w:rPr>
                <w:rFonts w:cstheme="minorHAnsi"/>
                <w:spacing w:val="-1"/>
                <w:sz w:val="18"/>
                <w:szCs w:val="18"/>
              </w:rPr>
              <w:t>barrenista</w:t>
            </w:r>
            <w:proofErr w:type="spellEnd"/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 y ayudante minero, en actividades extractivas de interior</w:t>
            </w:r>
          </w:p>
        </w:tc>
        <w:tc>
          <w:tcPr>
            <w:tcW w:w="425" w:type="dxa"/>
            <w:vAlign w:val="center"/>
          </w:tcPr>
          <w:p w14:paraId="00057CF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D9833AC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30337D0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D80DE3C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3DA7C1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FD6619B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0F6C4B9" w14:textId="77777777" w:rsidTr="005223BF">
        <w:trPr>
          <w:trHeight w:val="227"/>
        </w:trPr>
        <w:tc>
          <w:tcPr>
            <w:tcW w:w="2689" w:type="dxa"/>
          </w:tcPr>
          <w:p w14:paraId="06206FF7" w14:textId="15754FFC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342323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4 </w:t>
            </w:r>
            <w:r>
              <w:rPr>
                <w:rFonts w:cstheme="minorHAnsi"/>
                <w:spacing w:val="-1"/>
                <w:sz w:val="18"/>
                <w:szCs w:val="18"/>
              </w:rPr>
              <w:t>F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>ormación preventiva para el desempeño de los puestos de técnicos titulados, operadores de geofísica y/o geoquímica, encargados y/o vigilantes, operadores de perforación/corte/voladura exterior, de sondeos o de mantenimiento mecánico y/o eléctrico, en actividades de exterior</w:t>
            </w:r>
          </w:p>
        </w:tc>
        <w:tc>
          <w:tcPr>
            <w:tcW w:w="425" w:type="dxa"/>
            <w:vAlign w:val="center"/>
          </w:tcPr>
          <w:p w14:paraId="2573F94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D2EC22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5DB3633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5BB08E3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350B57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A4DAD1C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3DF196F3" w14:textId="77777777" w:rsidTr="005223BF">
        <w:trPr>
          <w:trHeight w:val="227"/>
        </w:trPr>
        <w:tc>
          <w:tcPr>
            <w:tcW w:w="2689" w:type="dxa"/>
          </w:tcPr>
          <w:p w14:paraId="15E58D81" w14:textId="508A45F8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342323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5 </w:t>
            </w:r>
            <w:r>
              <w:rPr>
                <w:rFonts w:cstheme="minorHAnsi"/>
                <w:spacing w:val="-1"/>
                <w:sz w:val="18"/>
                <w:szCs w:val="18"/>
              </w:rPr>
              <w:t>F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>ormación preventiva para el desempeño de los puestos de trabajo en plantas de tratamiento y otros puestos comunes</w:t>
            </w:r>
          </w:p>
        </w:tc>
        <w:tc>
          <w:tcPr>
            <w:tcW w:w="425" w:type="dxa"/>
            <w:vAlign w:val="center"/>
          </w:tcPr>
          <w:p w14:paraId="22724C5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5E810C5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2D81F43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8340653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EE36A1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569FBE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3B6572E7" w14:textId="77777777" w:rsidTr="005223BF">
        <w:trPr>
          <w:trHeight w:val="227"/>
        </w:trPr>
        <w:tc>
          <w:tcPr>
            <w:tcW w:w="2689" w:type="dxa"/>
          </w:tcPr>
          <w:p w14:paraId="7838AD6F" w14:textId="63AB299C" w:rsidR="00B65EB3" w:rsidRPr="00342323" w:rsidRDefault="00B65EB3" w:rsidP="00FE2F79">
            <w:pPr>
              <w:spacing w:after="0" w:line="240" w:lineRule="auto"/>
              <w:rPr>
                <w:rFonts w:cstheme="minorHAnsi"/>
                <w:spacing w:val="-1"/>
                <w:sz w:val="18"/>
                <w:szCs w:val="18"/>
              </w:rPr>
            </w:pPr>
            <w:r w:rsidRPr="00342323">
              <w:rPr>
                <w:rFonts w:cstheme="minorHAnsi"/>
                <w:spacing w:val="-1"/>
                <w:sz w:val="18"/>
                <w:szCs w:val="18"/>
              </w:rPr>
              <w:t>ET 08.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 xml:space="preserve">6 </w:t>
            </w:r>
            <w:r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342323">
              <w:rPr>
                <w:rFonts w:cstheme="minorHAnsi"/>
                <w:spacing w:val="-1"/>
                <w:sz w:val="18"/>
                <w:szCs w:val="18"/>
              </w:rPr>
              <w:t>artilla de formación personal del trabajador y libro de registro de cursos recibidos</w:t>
            </w:r>
          </w:p>
        </w:tc>
        <w:tc>
          <w:tcPr>
            <w:tcW w:w="425" w:type="dxa"/>
            <w:vAlign w:val="center"/>
          </w:tcPr>
          <w:p w14:paraId="31626E44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282CF2C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F69BDF6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6A97D2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F32310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38EE149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B65EB3" w:rsidRPr="00A73F90" w14:paraId="1E07D3F6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3DF5E966" w14:textId="7D8858F4" w:rsidR="00B65EB3" w:rsidRPr="00A73F90" w:rsidRDefault="00B65EB3" w:rsidP="00525A90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D45A79">
              <w:rPr>
                <w:b/>
                <w:bCs/>
                <w:sz w:val="20"/>
                <w:szCs w:val="20"/>
              </w:rPr>
              <w:t>ITC SM-PRL</w:t>
            </w:r>
            <w:r>
              <w:rPr>
                <w:b/>
                <w:bCs/>
                <w:sz w:val="20"/>
                <w:szCs w:val="20"/>
              </w:rPr>
              <w:t>-09</w:t>
            </w:r>
            <w:r w:rsidRPr="00D45A79">
              <w:rPr>
                <w:b/>
                <w:bCs/>
                <w:sz w:val="20"/>
                <w:szCs w:val="20"/>
              </w:rPr>
              <w:t xml:space="preserve"> CONDICIONES AMBIENTALES DE LAS LABORES SUBTERRÁNEAS</w:t>
            </w:r>
          </w:p>
        </w:tc>
      </w:tr>
      <w:tr w:rsidR="005223BF" w:rsidRPr="00A73F90" w14:paraId="7D08155A" w14:textId="77777777" w:rsidTr="00525A90">
        <w:trPr>
          <w:trHeight w:val="227"/>
        </w:trPr>
        <w:tc>
          <w:tcPr>
            <w:tcW w:w="2689" w:type="dxa"/>
          </w:tcPr>
          <w:p w14:paraId="2D5B390B" w14:textId="0B2F062A" w:rsidR="00B65EB3" w:rsidRPr="00342323" w:rsidRDefault="005223BF" w:rsidP="00FE2F79">
            <w:pPr>
              <w:spacing w:after="0" w:line="240" w:lineRule="auto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65EB3">
              <w:rPr>
                <w:sz w:val="18"/>
                <w:szCs w:val="18"/>
              </w:rPr>
              <w:t>Objeto y ámbito de aplicación</w:t>
            </w:r>
          </w:p>
        </w:tc>
        <w:tc>
          <w:tcPr>
            <w:tcW w:w="425" w:type="dxa"/>
            <w:vAlign w:val="center"/>
          </w:tcPr>
          <w:p w14:paraId="1FA8291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13C7BB9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8631610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C5243F1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B05767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0B9EFEF7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13A31F1E" w14:textId="77777777" w:rsidTr="00525A90">
        <w:trPr>
          <w:trHeight w:val="227"/>
        </w:trPr>
        <w:tc>
          <w:tcPr>
            <w:tcW w:w="2689" w:type="dxa"/>
          </w:tcPr>
          <w:p w14:paraId="5FFA53D0" w14:textId="6FF8E8D3" w:rsidR="00B65EB3" w:rsidRPr="00525A90" w:rsidRDefault="005223BF" w:rsidP="005223BF">
            <w:pPr>
              <w:spacing w:after="0" w:line="240" w:lineRule="auto"/>
              <w:rPr>
                <w:sz w:val="18"/>
                <w:szCs w:val="18"/>
              </w:rPr>
            </w:pPr>
            <w:r w:rsidRPr="005223BF">
              <w:rPr>
                <w:sz w:val="18"/>
                <w:szCs w:val="18"/>
              </w:rPr>
              <w:t>2.</w:t>
            </w:r>
            <w:r w:rsidR="00B65EB3" w:rsidRPr="00525A90">
              <w:rPr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vAlign w:val="center"/>
          </w:tcPr>
          <w:p w14:paraId="216E413C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DC95924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06D7259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11C8A9FC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A2DE05E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D055C5A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D843550" w14:textId="77777777" w:rsidTr="00525A90">
        <w:trPr>
          <w:trHeight w:val="227"/>
        </w:trPr>
        <w:tc>
          <w:tcPr>
            <w:tcW w:w="2689" w:type="dxa"/>
          </w:tcPr>
          <w:p w14:paraId="4D33637A" w14:textId="3E792B53" w:rsidR="00B65EB3" w:rsidRPr="00525A90" w:rsidRDefault="00720944" w:rsidP="007209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B65EB3" w:rsidRPr="00525A90">
              <w:rPr>
                <w:sz w:val="18"/>
                <w:szCs w:val="18"/>
              </w:rPr>
              <w:t>Gases tóxicos en la atmósfera de las actividades subterráneas</w:t>
            </w:r>
          </w:p>
        </w:tc>
        <w:tc>
          <w:tcPr>
            <w:tcW w:w="425" w:type="dxa"/>
            <w:vAlign w:val="center"/>
          </w:tcPr>
          <w:p w14:paraId="477C24F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0A43723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6E3EDCA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126417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3A94FF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16C7364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458ED65D" w14:textId="77777777" w:rsidTr="00525A90">
        <w:trPr>
          <w:trHeight w:val="227"/>
        </w:trPr>
        <w:tc>
          <w:tcPr>
            <w:tcW w:w="2689" w:type="dxa"/>
          </w:tcPr>
          <w:p w14:paraId="74AA8DA4" w14:textId="72C98F49" w:rsidR="00B65EB3" w:rsidRPr="00525A90" w:rsidRDefault="00B65EB3" w:rsidP="00525A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25A90">
              <w:rPr>
                <w:sz w:val="18"/>
                <w:szCs w:val="18"/>
              </w:rPr>
              <w:t>Emisiones de motores diésel</w:t>
            </w:r>
          </w:p>
        </w:tc>
        <w:tc>
          <w:tcPr>
            <w:tcW w:w="425" w:type="dxa"/>
            <w:vAlign w:val="center"/>
          </w:tcPr>
          <w:p w14:paraId="4E08BAB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FF025A5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7AE10DF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6E2CE6C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615D68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ED3FC51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5CD4DCDA" w14:textId="77777777" w:rsidTr="005223BF">
        <w:trPr>
          <w:trHeight w:val="227"/>
        </w:trPr>
        <w:tc>
          <w:tcPr>
            <w:tcW w:w="2689" w:type="dxa"/>
          </w:tcPr>
          <w:p w14:paraId="338EB7EF" w14:textId="398ACD18" w:rsidR="00B65EB3" w:rsidRPr="00525A90" w:rsidRDefault="00720944" w:rsidP="00522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65EB3" w:rsidRPr="00525A90">
              <w:rPr>
                <w:sz w:val="18"/>
                <w:szCs w:val="18"/>
              </w:rPr>
              <w:t>Control de la temperatura en las actividades subterráneas</w:t>
            </w:r>
          </w:p>
        </w:tc>
        <w:tc>
          <w:tcPr>
            <w:tcW w:w="425" w:type="dxa"/>
            <w:vAlign w:val="center"/>
          </w:tcPr>
          <w:p w14:paraId="05330A05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2140C2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2622FFB3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27B82D1A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FA7055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5843AEA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4CCC631" w14:textId="77777777" w:rsidTr="005223BF">
        <w:trPr>
          <w:trHeight w:val="227"/>
        </w:trPr>
        <w:tc>
          <w:tcPr>
            <w:tcW w:w="2689" w:type="dxa"/>
          </w:tcPr>
          <w:p w14:paraId="6D2979B9" w14:textId="1CEAE903" w:rsidR="00B65EB3" w:rsidRPr="00525A90" w:rsidRDefault="00720944" w:rsidP="00522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65EB3" w:rsidRPr="00525A90">
              <w:rPr>
                <w:sz w:val="18"/>
                <w:szCs w:val="18"/>
              </w:rPr>
              <w:t>Vigilancia de la salud</w:t>
            </w:r>
          </w:p>
        </w:tc>
        <w:tc>
          <w:tcPr>
            <w:tcW w:w="425" w:type="dxa"/>
            <w:vAlign w:val="center"/>
          </w:tcPr>
          <w:p w14:paraId="6B2FA8F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E70ED69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D50901C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6B58080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C0F91EE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3C5E32B9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BC14C74" w14:textId="77777777" w:rsidTr="005223BF">
        <w:trPr>
          <w:trHeight w:val="227"/>
        </w:trPr>
        <w:tc>
          <w:tcPr>
            <w:tcW w:w="2689" w:type="dxa"/>
          </w:tcPr>
          <w:p w14:paraId="3EDBF741" w14:textId="63991253" w:rsidR="00B65EB3" w:rsidRPr="00525A90" w:rsidRDefault="00720944" w:rsidP="00522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B65EB3" w:rsidRPr="00525A90">
              <w:rPr>
                <w:sz w:val="18"/>
                <w:szCs w:val="18"/>
              </w:rPr>
              <w:t>Formación e información a los trabajadores</w:t>
            </w:r>
          </w:p>
        </w:tc>
        <w:tc>
          <w:tcPr>
            <w:tcW w:w="425" w:type="dxa"/>
            <w:vAlign w:val="center"/>
          </w:tcPr>
          <w:p w14:paraId="17A94DF6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5208592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BB11C83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349FABB3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C8AD14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248ACC03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C38F764" w14:textId="77777777" w:rsidTr="005223BF">
        <w:trPr>
          <w:trHeight w:val="227"/>
        </w:trPr>
        <w:tc>
          <w:tcPr>
            <w:tcW w:w="2689" w:type="dxa"/>
          </w:tcPr>
          <w:p w14:paraId="419EF547" w14:textId="77777777" w:rsidR="00B65EB3" w:rsidRPr="00342323" w:rsidRDefault="00B65EB3" w:rsidP="00FE2F79">
            <w:pPr>
              <w:spacing w:after="0" w:line="240" w:lineRule="auto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Anexo I</w:t>
            </w:r>
          </w:p>
        </w:tc>
        <w:tc>
          <w:tcPr>
            <w:tcW w:w="425" w:type="dxa"/>
            <w:vAlign w:val="center"/>
          </w:tcPr>
          <w:p w14:paraId="0A34777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19D6EAF1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64FFDE90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70A314C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D121B88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6AB711F6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034AAABD" w14:textId="77777777" w:rsidTr="005223BF">
        <w:trPr>
          <w:trHeight w:val="227"/>
        </w:trPr>
        <w:tc>
          <w:tcPr>
            <w:tcW w:w="2689" w:type="dxa"/>
          </w:tcPr>
          <w:p w14:paraId="007775D3" w14:textId="77777777" w:rsidR="00B65EB3" w:rsidRPr="00342323" w:rsidRDefault="00B65EB3" w:rsidP="00FE2F79">
            <w:pPr>
              <w:spacing w:after="0" w:line="240" w:lineRule="auto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Anexo II</w:t>
            </w:r>
          </w:p>
        </w:tc>
        <w:tc>
          <w:tcPr>
            <w:tcW w:w="425" w:type="dxa"/>
            <w:vAlign w:val="center"/>
          </w:tcPr>
          <w:p w14:paraId="01EFBF80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5924C8B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88F5AE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EA0334D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2DCFED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3287CDB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648AB42A" w14:textId="77777777" w:rsidTr="005223BF">
        <w:trPr>
          <w:trHeight w:val="227"/>
        </w:trPr>
        <w:tc>
          <w:tcPr>
            <w:tcW w:w="2689" w:type="dxa"/>
          </w:tcPr>
          <w:p w14:paraId="6284CB95" w14:textId="77777777" w:rsidR="00B65EB3" w:rsidRPr="00342323" w:rsidRDefault="00B65EB3" w:rsidP="00FE2F79">
            <w:pPr>
              <w:spacing w:after="0" w:line="240" w:lineRule="auto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Anexo III</w:t>
            </w:r>
          </w:p>
        </w:tc>
        <w:tc>
          <w:tcPr>
            <w:tcW w:w="425" w:type="dxa"/>
            <w:vAlign w:val="center"/>
          </w:tcPr>
          <w:p w14:paraId="1B82F271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099BA555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3225DE9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487977AE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6F12559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C32D10E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B65EB3" w:rsidRPr="00A73F90" w14:paraId="7061C6CE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382EA44C" w14:textId="77777777" w:rsidR="00B65EB3" w:rsidRPr="00325C32" w:rsidRDefault="00B65EB3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  <w:highlight w:val="lightGray"/>
              </w:rPr>
            </w:pPr>
            <w:r w:rsidRPr="00325C32">
              <w:rPr>
                <w:rFonts w:cstheme="minorHAnsi"/>
                <w:b/>
                <w:spacing w:val="-1"/>
                <w:sz w:val="20"/>
                <w:highlight w:val="lightGray"/>
              </w:rPr>
              <w:t>ITC SM-IND-10 PUESTA EN SERVICIO, MANTENIMIENTO, REPARACIÓN E INSPECCIÓN DE EQUIPOS DE TRABAJO</w:t>
            </w:r>
          </w:p>
        </w:tc>
      </w:tr>
      <w:tr w:rsidR="005223BF" w:rsidRPr="00A73F90" w14:paraId="2722515D" w14:textId="77777777" w:rsidTr="005223BF">
        <w:trPr>
          <w:trHeight w:val="227"/>
        </w:trPr>
        <w:tc>
          <w:tcPr>
            <w:tcW w:w="2689" w:type="dxa"/>
          </w:tcPr>
          <w:p w14:paraId="7214CCD0" w14:textId="77777777" w:rsidR="00B65EB3" w:rsidRPr="008E207F" w:rsidRDefault="00B65EB3" w:rsidP="00FE2F7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23022AB2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252CAE21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3E20FC0F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12729DA6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216A6BF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4A07C521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751B9612" w14:textId="77777777" w:rsidTr="005223BF">
        <w:trPr>
          <w:trHeight w:val="227"/>
        </w:trPr>
        <w:tc>
          <w:tcPr>
            <w:tcW w:w="2689" w:type="dxa"/>
          </w:tcPr>
          <w:p w14:paraId="6A983679" w14:textId="77777777" w:rsidR="00B65EB3" w:rsidRDefault="00B65EB3" w:rsidP="00FE2F7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Puesta en servicio de equipos de trabajo</w:t>
            </w:r>
          </w:p>
        </w:tc>
        <w:tc>
          <w:tcPr>
            <w:tcW w:w="425" w:type="dxa"/>
            <w:vAlign w:val="center"/>
          </w:tcPr>
          <w:p w14:paraId="6C6EAA0E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C7EBCB7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551AAC65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7B547887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2A0CB13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1D9B97CF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A73F90" w14:paraId="322984CE" w14:textId="77777777" w:rsidTr="005223BF">
        <w:trPr>
          <w:trHeight w:val="227"/>
        </w:trPr>
        <w:tc>
          <w:tcPr>
            <w:tcW w:w="2689" w:type="dxa"/>
          </w:tcPr>
          <w:p w14:paraId="3E592162" w14:textId="77777777" w:rsidR="00B65EB3" w:rsidRPr="008E207F" w:rsidRDefault="00B65EB3" w:rsidP="00FE2F7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Mantenimiento y reparación de equipos en servicio</w:t>
            </w:r>
          </w:p>
        </w:tc>
        <w:tc>
          <w:tcPr>
            <w:tcW w:w="425" w:type="dxa"/>
            <w:vAlign w:val="center"/>
          </w:tcPr>
          <w:p w14:paraId="7C62755B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83D0C35" w14:textId="77777777" w:rsidR="00B65EB3" w:rsidRPr="00A73F90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</w:tcPr>
          <w:p w14:paraId="090A39AE" w14:textId="77777777" w:rsidR="00B65EB3" w:rsidRPr="00A73F90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14:paraId="68537551" w14:textId="77777777" w:rsidR="00B65EB3" w:rsidRPr="00A73F90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4C88B9A" w14:textId="77777777" w:rsidR="00B65EB3" w:rsidRPr="00A73F90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A6A6A6"/>
          </w:tcPr>
          <w:p w14:paraId="7CA0715A" w14:textId="77777777" w:rsidR="00B65EB3" w:rsidRPr="00A73F90" w:rsidRDefault="00B65EB3" w:rsidP="00FE2F7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223BF" w:rsidRPr="00947276" w14:paraId="6944FE58" w14:textId="77777777" w:rsidTr="005223BF">
        <w:trPr>
          <w:trHeight w:val="227"/>
        </w:trPr>
        <w:tc>
          <w:tcPr>
            <w:tcW w:w="2689" w:type="dxa"/>
          </w:tcPr>
          <w:p w14:paraId="363392AB" w14:textId="77777777" w:rsidR="00B65EB3" w:rsidRPr="004E51D0" w:rsidRDefault="00B65EB3" w:rsidP="00FE2F7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Talleres habilitados de reparación en elementos de seguridad</w:t>
            </w:r>
          </w:p>
        </w:tc>
        <w:tc>
          <w:tcPr>
            <w:tcW w:w="425" w:type="dxa"/>
            <w:vAlign w:val="center"/>
          </w:tcPr>
          <w:p w14:paraId="738E6E3A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A27AB8B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EECD2BB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E5D2499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6520B86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490FCF5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6CE287DD" w14:textId="77777777" w:rsidTr="005223BF">
        <w:trPr>
          <w:trHeight w:val="227"/>
        </w:trPr>
        <w:tc>
          <w:tcPr>
            <w:tcW w:w="2689" w:type="dxa"/>
          </w:tcPr>
          <w:p w14:paraId="16DE70C7" w14:textId="77777777" w:rsidR="00B65EB3" w:rsidRDefault="00B65EB3" w:rsidP="00FE2F7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Inspección técnica de maquinaria minera móvil</w:t>
            </w:r>
          </w:p>
        </w:tc>
        <w:tc>
          <w:tcPr>
            <w:tcW w:w="425" w:type="dxa"/>
            <w:vAlign w:val="center"/>
          </w:tcPr>
          <w:p w14:paraId="6E9950F7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C4094C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DA55BF0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BC4C9EC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783445D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1E297B4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3E4AB69D" w14:textId="77777777" w:rsidTr="005223BF">
        <w:trPr>
          <w:trHeight w:val="227"/>
        </w:trPr>
        <w:tc>
          <w:tcPr>
            <w:tcW w:w="2689" w:type="dxa"/>
          </w:tcPr>
          <w:p w14:paraId="49832153" w14:textId="7422D43B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1E2D0F">
              <w:rPr>
                <w:rFonts w:cstheme="minorHAnsi"/>
                <w:spacing w:val="-1"/>
                <w:sz w:val="18"/>
                <w:szCs w:val="18"/>
              </w:rPr>
              <w:t>ET 10.</w:t>
            </w:r>
            <w:r w:rsidR="005F3FB6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Pr="001E2D0F">
              <w:rPr>
                <w:rFonts w:cstheme="minorHAnsi"/>
                <w:spacing w:val="-1"/>
                <w:sz w:val="18"/>
                <w:szCs w:val="18"/>
              </w:rPr>
              <w:t xml:space="preserve">1 </w:t>
            </w:r>
            <w:r>
              <w:rPr>
                <w:rFonts w:cstheme="minorHAnsi"/>
                <w:spacing w:val="-1"/>
                <w:sz w:val="18"/>
                <w:szCs w:val="18"/>
              </w:rPr>
              <w:t>I</w:t>
            </w:r>
            <w:r w:rsidRPr="001E2D0F">
              <w:rPr>
                <w:rFonts w:cstheme="minorHAnsi"/>
                <w:spacing w:val="-1"/>
                <w:sz w:val="18"/>
                <w:szCs w:val="18"/>
              </w:rPr>
              <w:t>nspección de cargadoras sobre ruedas</w:t>
            </w:r>
          </w:p>
        </w:tc>
        <w:tc>
          <w:tcPr>
            <w:tcW w:w="425" w:type="dxa"/>
            <w:vAlign w:val="center"/>
          </w:tcPr>
          <w:p w14:paraId="46A23742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82EAB1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166F344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58F43FB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42FCA93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87B53CD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48BA18FB" w14:textId="77777777" w:rsidTr="005223BF">
        <w:trPr>
          <w:trHeight w:val="227"/>
        </w:trPr>
        <w:tc>
          <w:tcPr>
            <w:tcW w:w="2689" w:type="dxa"/>
          </w:tcPr>
          <w:p w14:paraId="534C8864" w14:textId="3DCFFC85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 </w:t>
            </w:r>
            <w:r w:rsidRPr="001E2D0F">
              <w:rPr>
                <w:sz w:val="18"/>
                <w:szCs w:val="18"/>
              </w:rPr>
              <w:t>10.</w:t>
            </w:r>
            <w:r w:rsidR="005F3FB6">
              <w:rPr>
                <w:sz w:val="18"/>
                <w:szCs w:val="18"/>
              </w:rPr>
              <w:t>0</w:t>
            </w:r>
            <w:r w:rsidRPr="001E2D0F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I</w:t>
            </w:r>
            <w:r w:rsidRPr="001E2D0F">
              <w:rPr>
                <w:sz w:val="18"/>
                <w:szCs w:val="18"/>
              </w:rPr>
              <w:t>nspección de volquetes de bastidor rígido sobre ruedas</w:t>
            </w:r>
          </w:p>
        </w:tc>
        <w:tc>
          <w:tcPr>
            <w:tcW w:w="425" w:type="dxa"/>
            <w:vAlign w:val="center"/>
          </w:tcPr>
          <w:p w14:paraId="3A1938A0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E12DC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F467FB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E9EDB82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F57FB72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D560992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30B43F34" w14:textId="77777777" w:rsidTr="005223BF">
        <w:trPr>
          <w:trHeight w:val="227"/>
        </w:trPr>
        <w:tc>
          <w:tcPr>
            <w:tcW w:w="2689" w:type="dxa"/>
          </w:tcPr>
          <w:p w14:paraId="265D2116" w14:textId="641E112D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1E2D0F">
              <w:rPr>
                <w:sz w:val="18"/>
                <w:szCs w:val="18"/>
              </w:rPr>
              <w:t>ET 10.</w:t>
            </w:r>
            <w:r w:rsidR="005F3FB6">
              <w:rPr>
                <w:sz w:val="18"/>
                <w:szCs w:val="18"/>
              </w:rPr>
              <w:t>0</w:t>
            </w:r>
            <w:r w:rsidRPr="001E2D0F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I</w:t>
            </w:r>
            <w:r w:rsidRPr="001E2D0F">
              <w:rPr>
                <w:sz w:val="18"/>
                <w:szCs w:val="18"/>
              </w:rPr>
              <w:t>nspección de volquetes de bastidor articulado sobre ruedas</w:t>
            </w:r>
          </w:p>
        </w:tc>
        <w:tc>
          <w:tcPr>
            <w:tcW w:w="425" w:type="dxa"/>
            <w:vAlign w:val="center"/>
          </w:tcPr>
          <w:p w14:paraId="5DCB22E8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6F6EC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73B9102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336A1F7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1F048F6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A2BE31A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947276" w14:paraId="4F994A2E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0DE970CE" w14:textId="7AF9E304" w:rsidR="00B65EB3" w:rsidRPr="00325C32" w:rsidRDefault="00B65EB3" w:rsidP="005223BF">
            <w:pPr>
              <w:spacing w:after="0" w:line="240" w:lineRule="auto"/>
              <w:jc w:val="center"/>
              <w:rPr>
                <w:sz w:val="18"/>
                <w:szCs w:val="18"/>
                <w:highlight w:val="lightGray"/>
              </w:rPr>
            </w:pPr>
            <w:r w:rsidRPr="00325C32">
              <w:rPr>
                <w:rFonts w:cstheme="minorHAnsi"/>
                <w:b/>
                <w:spacing w:val="-1"/>
                <w:sz w:val="20"/>
                <w:highlight w:val="lightGray"/>
              </w:rPr>
              <w:t xml:space="preserve">ITC SM-IND-11 </w:t>
            </w:r>
            <w:r>
              <w:rPr>
                <w:rFonts w:cstheme="minorHAnsi"/>
                <w:b/>
                <w:spacing w:val="-1"/>
                <w:sz w:val="20"/>
                <w:highlight w:val="lightGray"/>
              </w:rPr>
              <w:t>REQUISITOS PARA EL MANEJO DE MAQUINARIA MINERA MÓVIL</w:t>
            </w:r>
          </w:p>
        </w:tc>
      </w:tr>
      <w:tr w:rsidR="005223BF" w:rsidRPr="00947276" w14:paraId="7791A365" w14:textId="77777777" w:rsidTr="005223BF">
        <w:trPr>
          <w:trHeight w:val="227"/>
        </w:trPr>
        <w:tc>
          <w:tcPr>
            <w:tcW w:w="2689" w:type="dxa"/>
          </w:tcPr>
          <w:p w14:paraId="46BF9B28" w14:textId="77777777" w:rsidR="00B65EB3" w:rsidRPr="008E207F" w:rsidRDefault="00B65EB3" w:rsidP="00FE2F7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3FB01C35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236EC74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019F7C1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428A3F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6BE525A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E6A1AC3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2E6567F5" w14:textId="77777777" w:rsidTr="005223BF">
        <w:trPr>
          <w:trHeight w:val="227"/>
        </w:trPr>
        <w:tc>
          <w:tcPr>
            <w:tcW w:w="2689" w:type="dxa"/>
          </w:tcPr>
          <w:p w14:paraId="3C5F7B47" w14:textId="5F8702DE" w:rsidR="00B65EB3" w:rsidRPr="008E207F" w:rsidRDefault="00B65EB3" w:rsidP="005223B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992247">
              <w:rPr>
                <w:bCs/>
                <w:sz w:val="18"/>
                <w:szCs w:val="18"/>
              </w:rPr>
              <w:t>equisitos específicos de</w:t>
            </w:r>
            <w:r>
              <w:rPr>
                <w:bCs/>
                <w:sz w:val="18"/>
                <w:szCs w:val="18"/>
              </w:rPr>
              <w:t>l</w:t>
            </w:r>
            <w:r w:rsidRPr="00992247">
              <w:rPr>
                <w:bCs/>
                <w:sz w:val="18"/>
                <w:szCs w:val="18"/>
              </w:rPr>
              <w:t xml:space="preserve"> operador de maquinaria móvil</w:t>
            </w:r>
          </w:p>
        </w:tc>
        <w:tc>
          <w:tcPr>
            <w:tcW w:w="425" w:type="dxa"/>
            <w:vAlign w:val="center"/>
          </w:tcPr>
          <w:p w14:paraId="36091EFF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6F6EC10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9CAE9F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87EA5DD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DADCFCC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009AE03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14FF80EA" w14:textId="77777777" w:rsidTr="005223BF">
        <w:trPr>
          <w:trHeight w:val="227"/>
        </w:trPr>
        <w:tc>
          <w:tcPr>
            <w:tcW w:w="2689" w:type="dxa"/>
          </w:tcPr>
          <w:p w14:paraId="678B2FC5" w14:textId="77777777" w:rsidR="00B65EB3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  <w:r w:rsidRPr="001E2D0F">
              <w:rPr>
                <w:sz w:val="18"/>
                <w:szCs w:val="18"/>
              </w:rPr>
              <w:t>ET 11.01</w:t>
            </w:r>
            <w:r>
              <w:rPr>
                <w:sz w:val="18"/>
                <w:szCs w:val="18"/>
              </w:rPr>
              <w:t xml:space="preserve"> C</w:t>
            </w:r>
            <w:r w:rsidRPr="001E2D0F">
              <w:rPr>
                <w:sz w:val="18"/>
                <w:szCs w:val="18"/>
              </w:rPr>
              <w:t>onocimiento profesional para los operadores de volquete</w:t>
            </w:r>
          </w:p>
        </w:tc>
        <w:tc>
          <w:tcPr>
            <w:tcW w:w="425" w:type="dxa"/>
            <w:vAlign w:val="center"/>
          </w:tcPr>
          <w:p w14:paraId="61B4787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7EA6F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D8A9AD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EF2180E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891B27E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8796AB5" w14:textId="77777777" w:rsidR="00B65EB3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549B7AAA" w14:textId="77777777" w:rsidTr="005223BF">
        <w:trPr>
          <w:trHeight w:val="227"/>
        </w:trPr>
        <w:tc>
          <w:tcPr>
            <w:tcW w:w="2689" w:type="dxa"/>
          </w:tcPr>
          <w:p w14:paraId="29015EB6" w14:textId="7085CFF9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1E2D0F">
              <w:rPr>
                <w:sz w:val="18"/>
                <w:szCs w:val="18"/>
              </w:rPr>
              <w:t xml:space="preserve">ET 11.02 </w:t>
            </w:r>
            <w:r>
              <w:rPr>
                <w:sz w:val="18"/>
                <w:szCs w:val="18"/>
              </w:rPr>
              <w:t>C</w:t>
            </w:r>
            <w:r w:rsidRPr="001E2D0F">
              <w:rPr>
                <w:sz w:val="18"/>
                <w:szCs w:val="18"/>
              </w:rPr>
              <w:t>onocimiento profesional para los operadores de pala cargadora</w:t>
            </w:r>
          </w:p>
        </w:tc>
        <w:tc>
          <w:tcPr>
            <w:tcW w:w="425" w:type="dxa"/>
            <w:vAlign w:val="center"/>
          </w:tcPr>
          <w:p w14:paraId="349B2D75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2BA3F7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53E18FD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A518F15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5EAE50E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F622E6A" w14:textId="77777777" w:rsidR="00B65EB3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52C7D3D9" w14:textId="77777777" w:rsidTr="005223BF">
        <w:trPr>
          <w:trHeight w:val="227"/>
        </w:trPr>
        <w:tc>
          <w:tcPr>
            <w:tcW w:w="2689" w:type="dxa"/>
          </w:tcPr>
          <w:p w14:paraId="6BBDA3A5" w14:textId="5888817C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1E2D0F">
              <w:rPr>
                <w:sz w:val="18"/>
                <w:szCs w:val="18"/>
              </w:rPr>
              <w:t xml:space="preserve">ET 11.03 </w:t>
            </w:r>
            <w:r>
              <w:rPr>
                <w:sz w:val="18"/>
                <w:szCs w:val="18"/>
              </w:rPr>
              <w:t>C</w:t>
            </w:r>
            <w:r w:rsidRPr="001E2D0F">
              <w:rPr>
                <w:sz w:val="18"/>
                <w:szCs w:val="18"/>
              </w:rPr>
              <w:t>onocimiento profesional para los operadores de excavadora</w:t>
            </w:r>
          </w:p>
        </w:tc>
        <w:tc>
          <w:tcPr>
            <w:tcW w:w="425" w:type="dxa"/>
            <w:vAlign w:val="center"/>
          </w:tcPr>
          <w:p w14:paraId="653BF39D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FDC5D8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D9BDA50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F133004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E25D427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C48E00B" w14:textId="77777777" w:rsidR="00B65EB3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947276" w14:paraId="27AC1B65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5716FB1B" w14:textId="5985E693" w:rsidR="00B65EB3" w:rsidRPr="00992247" w:rsidRDefault="00B65EB3" w:rsidP="005223BF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</w:rPr>
            </w:pPr>
            <w:r w:rsidRPr="00DF6B76">
              <w:rPr>
                <w:rFonts w:cstheme="minorHAnsi"/>
                <w:b/>
                <w:spacing w:val="-1"/>
                <w:sz w:val="20"/>
              </w:rPr>
              <w:t>ITC SM-IND-</w:t>
            </w:r>
            <w:r>
              <w:rPr>
                <w:rFonts w:cstheme="minorHAnsi"/>
                <w:b/>
                <w:spacing w:val="-1"/>
                <w:sz w:val="20"/>
              </w:rPr>
              <w:t>12</w:t>
            </w:r>
            <w:r w:rsidRPr="00DF6B76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765472">
              <w:rPr>
                <w:rFonts w:cstheme="minorHAnsi"/>
                <w:b/>
                <w:spacing w:val="-1"/>
                <w:sz w:val="20"/>
              </w:rPr>
              <w:t>ORGANISMOS DE CONTROL DE MINERÍA. CAMPOS, ALCANCES, OBLIGATORIEDAD Y PERIODICIDAD</w:t>
            </w:r>
          </w:p>
        </w:tc>
      </w:tr>
      <w:tr w:rsidR="005223BF" w:rsidRPr="00947276" w14:paraId="28F8D48D" w14:textId="77777777" w:rsidTr="005223BF">
        <w:trPr>
          <w:trHeight w:val="227"/>
        </w:trPr>
        <w:tc>
          <w:tcPr>
            <w:tcW w:w="2689" w:type="dxa"/>
          </w:tcPr>
          <w:p w14:paraId="10A3AA57" w14:textId="0AB38FAD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2094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O</w:t>
            </w:r>
            <w:r w:rsidRPr="00992247">
              <w:rPr>
                <w:bCs/>
                <w:sz w:val="18"/>
                <w:szCs w:val="18"/>
              </w:rPr>
              <w:t>bjeto</w:t>
            </w:r>
          </w:p>
        </w:tc>
        <w:tc>
          <w:tcPr>
            <w:tcW w:w="425" w:type="dxa"/>
            <w:vAlign w:val="center"/>
          </w:tcPr>
          <w:p w14:paraId="71CA8B5E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2518518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6BAB96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9A24003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07E6523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BFAA0D5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526733A3" w14:textId="77777777" w:rsidTr="005223BF">
        <w:trPr>
          <w:trHeight w:val="227"/>
        </w:trPr>
        <w:tc>
          <w:tcPr>
            <w:tcW w:w="2689" w:type="dxa"/>
          </w:tcPr>
          <w:p w14:paraId="6CFEDF4A" w14:textId="5DFE0429" w:rsidR="00B65EB3" w:rsidRDefault="00B65EB3" w:rsidP="005223BF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72094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R</w:t>
            </w:r>
            <w:r w:rsidRPr="00992247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quisitos y obligaciones de los organismos de control de minería</w:t>
            </w:r>
          </w:p>
        </w:tc>
        <w:tc>
          <w:tcPr>
            <w:tcW w:w="425" w:type="dxa"/>
            <w:vAlign w:val="center"/>
          </w:tcPr>
          <w:p w14:paraId="08C91152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4AA3EF2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23DA0AF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14A1A17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2D7A6E5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62A5E0E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74D51A3B" w14:textId="77777777" w:rsidTr="005223BF">
        <w:trPr>
          <w:trHeight w:val="227"/>
        </w:trPr>
        <w:tc>
          <w:tcPr>
            <w:tcW w:w="2689" w:type="dxa"/>
          </w:tcPr>
          <w:p w14:paraId="5C34CFB3" w14:textId="0A0E22D7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992247">
              <w:rPr>
                <w:bCs/>
                <w:sz w:val="18"/>
                <w:szCs w:val="18"/>
              </w:rPr>
              <w:t>3</w:t>
            </w:r>
            <w:r w:rsidR="00720944">
              <w:rPr>
                <w:bCs/>
                <w:sz w:val="18"/>
                <w:szCs w:val="18"/>
              </w:rPr>
              <w:t>.</w:t>
            </w:r>
            <w:r w:rsidRPr="0099224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Campos de actuación de </w:t>
            </w:r>
            <w:r w:rsidRPr="002423E7">
              <w:rPr>
                <w:bCs/>
                <w:sz w:val="18"/>
                <w:szCs w:val="18"/>
              </w:rPr>
              <w:t>los organismos de control de minería</w:t>
            </w:r>
          </w:p>
        </w:tc>
        <w:tc>
          <w:tcPr>
            <w:tcW w:w="425" w:type="dxa"/>
            <w:vAlign w:val="center"/>
          </w:tcPr>
          <w:p w14:paraId="7110FDE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E9C576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A49166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0ED8C1E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42529CC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0C15B36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270E10C5" w14:textId="77777777" w:rsidTr="005223BF">
        <w:trPr>
          <w:trHeight w:val="227"/>
        </w:trPr>
        <w:tc>
          <w:tcPr>
            <w:tcW w:w="2689" w:type="dxa"/>
          </w:tcPr>
          <w:p w14:paraId="2E5C2DB0" w14:textId="7AF6B7F9" w:rsidR="00B65EB3" w:rsidRPr="00992247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72094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Actuación de los organismos de control de minería</w:t>
            </w:r>
          </w:p>
        </w:tc>
        <w:tc>
          <w:tcPr>
            <w:tcW w:w="425" w:type="dxa"/>
            <w:vAlign w:val="center"/>
          </w:tcPr>
          <w:p w14:paraId="21519447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1B22B61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B36FBEF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76BD58B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EEC078C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FEA355E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947276" w14:paraId="36380E79" w14:textId="77777777" w:rsidTr="005223BF">
        <w:trPr>
          <w:trHeight w:val="227"/>
        </w:trPr>
        <w:tc>
          <w:tcPr>
            <w:tcW w:w="2689" w:type="dxa"/>
          </w:tcPr>
          <w:p w14:paraId="61A62331" w14:textId="2DC1E848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992247">
              <w:rPr>
                <w:bCs/>
                <w:sz w:val="18"/>
                <w:szCs w:val="18"/>
              </w:rPr>
              <w:t>5</w:t>
            </w:r>
            <w:r w:rsidR="00720944">
              <w:rPr>
                <w:bCs/>
                <w:sz w:val="18"/>
                <w:szCs w:val="18"/>
              </w:rPr>
              <w:t>.</w:t>
            </w:r>
            <w:r w:rsidRPr="0099224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</w:t>
            </w:r>
            <w:r w:rsidRPr="00992247">
              <w:rPr>
                <w:bCs/>
                <w:sz w:val="18"/>
                <w:szCs w:val="18"/>
              </w:rPr>
              <w:t>lc</w:t>
            </w:r>
            <w:r>
              <w:rPr>
                <w:bCs/>
                <w:sz w:val="18"/>
                <w:szCs w:val="18"/>
              </w:rPr>
              <w:t>ance de los organismos de control de minería</w:t>
            </w:r>
          </w:p>
        </w:tc>
        <w:tc>
          <w:tcPr>
            <w:tcW w:w="425" w:type="dxa"/>
            <w:vAlign w:val="center"/>
          </w:tcPr>
          <w:p w14:paraId="3DA0EF8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212215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C965794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EAAB975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6999E89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E63D039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6481" w:rsidRPr="00947276" w14:paraId="310DF542" w14:textId="77777777" w:rsidTr="00525A90">
        <w:trPr>
          <w:trHeight w:val="227"/>
        </w:trPr>
        <w:tc>
          <w:tcPr>
            <w:tcW w:w="2689" w:type="dxa"/>
          </w:tcPr>
          <w:p w14:paraId="1F9003C9" w14:textId="77777777" w:rsidR="00086481" w:rsidRPr="00992247" w:rsidRDefault="00086481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Anexo</w:t>
            </w:r>
          </w:p>
        </w:tc>
        <w:tc>
          <w:tcPr>
            <w:tcW w:w="425" w:type="dxa"/>
            <w:vAlign w:val="center"/>
          </w:tcPr>
          <w:p w14:paraId="72EE08F6" w14:textId="77777777" w:rsidR="00086481" w:rsidRPr="004C448E" w:rsidRDefault="00086481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0DAC87E" w14:textId="77777777" w:rsidR="00086481" w:rsidRPr="00947276" w:rsidRDefault="00086481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44A5ED1" w14:textId="77777777" w:rsidR="00086481" w:rsidRPr="00947276" w:rsidRDefault="00086481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42457FC" w14:textId="77777777" w:rsidR="00086481" w:rsidRPr="00947276" w:rsidRDefault="00086481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1503324" w14:textId="77777777" w:rsidR="00086481" w:rsidRPr="00D76B32" w:rsidRDefault="00086481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CC6C8B1" w14:textId="77777777" w:rsidR="00086481" w:rsidRPr="00D76B32" w:rsidRDefault="00086481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947276" w14:paraId="0430C8F6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4194CAB1" w14:textId="77777777" w:rsidR="00B65EB3" w:rsidRPr="00992247" w:rsidRDefault="00B65EB3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</w:rPr>
            </w:pPr>
            <w:r w:rsidRPr="00DF6B76">
              <w:rPr>
                <w:rFonts w:cstheme="minorHAnsi"/>
                <w:b/>
                <w:spacing w:val="-1"/>
                <w:sz w:val="20"/>
              </w:rPr>
              <w:t>ITC SM-IND-</w:t>
            </w:r>
            <w:r>
              <w:rPr>
                <w:rFonts w:cstheme="minorHAnsi"/>
                <w:b/>
                <w:spacing w:val="-1"/>
                <w:sz w:val="20"/>
              </w:rPr>
              <w:t>13</w:t>
            </w:r>
            <w:r w:rsidRPr="00DF6B76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>
              <w:rPr>
                <w:rFonts w:cstheme="minorHAnsi"/>
                <w:b/>
                <w:spacing w:val="-1"/>
                <w:sz w:val="20"/>
              </w:rPr>
              <w:t>CIELO ABIERTO. PROYECTO DE EXPLOTACIÓN</w:t>
            </w:r>
          </w:p>
        </w:tc>
      </w:tr>
      <w:tr w:rsidR="005223BF" w:rsidRPr="00D76B32" w14:paraId="380CECBE" w14:textId="77777777" w:rsidTr="005223BF">
        <w:trPr>
          <w:trHeight w:val="227"/>
        </w:trPr>
        <w:tc>
          <w:tcPr>
            <w:tcW w:w="2689" w:type="dxa"/>
          </w:tcPr>
          <w:p w14:paraId="5E9A44FB" w14:textId="77777777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Objeto</w:t>
            </w:r>
          </w:p>
        </w:tc>
        <w:tc>
          <w:tcPr>
            <w:tcW w:w="425" w:type="dxa"/>
            <w:vAlign w:val="center"/>
          </w:tcPr>
          <w:p w14:paraId="5F553330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299A8C1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BEBD8AB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1E3E8D1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F678BD0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26BAE5D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91452FF" w14:textId="77777777" w:rsidTr="005223BF">
        <w:trPr>
          <w:trHeight w:val="227"/>
        </w:trPr>
        <w:tc>
          <w:tcPr>
            <w:tcW w:w="2689" w:type="dxa"/>
          </w:tcPr>
          <w:p w14:paraId="62E30F63" w14:textId="590D8C7E" w:rsidR="00B65EB3" w:rsidRPr="00992247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72094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Estructura básica</w:t>
            </w:r>
          </w:p>
        </w:tc>
        <w:tc>
          <w:tcPr>
            <w:tcW w:w="425" w:type="dxa"/>
            <w:vAlign w:val="center"/>
          </w:tcPr>
          <w:p w14:paraId="3BD2250D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E446A2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B765F56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7343FB4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A7CD7F2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2754CEA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CF0EE38" w14:textId="77777777" w:rsidTr="005223BF">
        <w:trPr>
          <w:trHeight w:val="227"/>
        </w:trPr>
        <w:tc>
          <w:tcPr>
            <w:tcW w:w="2689" w:type="dxa"/>
          </w:tcPr>
          <w:p w14:paraId="4BC0DE00" w14:textId="77777777" w:rsidR="00B65EB3" w:rsidRDefault="00B65EB3" w:rsidP="00FE2F7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Contenido específico</w:t>
            </w:r>
          </w:p>
        </w:tc>
        <w:tc>
          <w:tcPr>
            <w:tcW w:w="425" w:type="dxa"/>
            <w:vAlign w:val="center"/>
          </w:tcPr>
          <w:p w14:paraId="41117CEB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F211D2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FA285F3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8F97AE4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5EC5ED5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7FF01B2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D76B32" w14:paraId="62819086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01EFAB0C" w14:textId="77777777" w:rsidR="00B65EB3" w:rsidRPr="00325C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  <w:highlight w:val="lightGray"/>
              </w:rPr>
            </w:pPr>
            <w:r w:rsidRPr="00325C32">
              <w:rPr>
                <w:rFonts w:cstheme="minorHAnsi"/>
                <w:b/>
                <w:spacing w:val="-1"/>
                <w:sz w:val="20"/>
                <w:highlight w:val="lightGray"/>
              </w:rPr>
              <w:t>ITC SM-IND-14 CIELO ABIERTO</w:t>
            </w:r>
          </w:p>
        </w:tc>
      </w:tr>
      <w:tr w:rsidR="005223BF" w:rsidRPr="00D76B32" w14:paraId="4E9014EA" w14:textId="77777777" w:rsidTr="005223BF">
        <w:trPr>
          <w:trHeight w:val="227"/>
        </w:trPr>
        <w:tc>
          <w:tcPr>
            <w:tcW w:w="2689" w:type="dxa"/>
          </w:tcPr>
          <w:p w14:paraId="1F92421F" w14:textId="77777777" w:rsidR="00B65EB3" w:rsidRPr="00992247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Objeto</w:t>
            </w:r>
          </w:p>
        </w:tc>
        <w:tc>
          <w:tcPr>
            <w:tcW w:w="425" w:type="dxa"/>
            <w:vAlign w:val="center"/>
          </w:tcPr>
          <w:p w14:paraId="48FF56C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6B1275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53F625D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BAD6C3D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71E53ED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18676FF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6A27733" w14:textId="77777777" w:rsidTr="005223BF">
        <w:trPr>
          <w:trHeight w:val="227"/>
        </w:trPr>
        <w:tc>
          <w:tcPr>
            <w:tcW w:w="2689" w:type="dxa"/>
          </w:tcPr>
          <w:p w14:paraId="087F2DA7" w14:textId="77777777" w:rsidR="00B65EB3" w:rsidRPr="00992247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Definiciones</w:t>
            </w:r>
          </w:p>
        </w:tc>
        <w:tc>
          <w:tcPr>
            <w:tcW w:w="425" w:type="dxa"/>
            <w:vAlign w:val="center"/>
          </w:tcPr>
          <w:p w14:paraId="12070E94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C6EC01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158AA97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19566F4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B9B8179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7C2C8E9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CB9FB80" w14:textId="77777777" w:rsidTr="005223BF">
        <w:trPr>
          <w:trHeight w:val="227"/>
        </w:trPr>
        <w:tc>
          <w:tcPr>
            <w:tcW w:w="2689" w:type="dxa"/>
          </w:tcPr>
          <w:p w14:paraId="11C3B03A" w14:textId="77777777" w:rsidR="00B65EB3" w:rsidRPr="007E368F" w:rsidRDefault="00B65EB3" w:rsidP="00FE2F79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Diseño de la explotación</w:t>
            </w:r>
          </w:p>
        </w:tc>
        <w:tc>
          <w:tcPr>
            <w:tcW w:w="425" w:type="dxa"/>
            <w:vAlign w:val="center"/>
          </w:tcPr>
          <w:p w14:paraId="1B4C6C9A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DEF0704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5ED11B3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2CCD36C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6D7B671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C7EEF94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0C362B5" w14:textId="77777777" w:rsidTr="005223BF">
        <w:trPr>
          <w:trHeight w:val="227"/>
        </w:trPr>
        <w:tc>
          <w:tcPr>
            <w:tcW w:w="2689" w:type="dxa"/>
          </w:tcPr>
          <w:p w14:paraId="75F2255A" w14:textId="77777777" w:rsidR="00B65EB3" w:rsidRPr="00992247" w:rsidRDefault="00B65EB3" w:rsidP="00FE2F79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Operación de desmonte</w:t>
            </w:r>
          </w:p>
        </w:tc>
        <w:tc>
          <w:tcPr>
            <w:tcW w:w="425" w:type="dxa"/>
            <w:vAlign w:val="center"/>
          </w:tcPr>
          <w:p w14:paraId="658FF550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EC2F592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853D760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37A68F3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A18FB7B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B748948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1D08A76" w14:textId="77777777" w:rsidTr="005223BF">
        <w:trPr>
          <w:trHeight w:val="227"/>
        </w:trPr>
        <w:tc>
          <w:tcPr>
            <w:tcW w:w="2689" w:type="dxa"/>
          </w:tcPr>
          <w:p w14:paraId="62AE5B2C" w14:textId="77777777" w:rsidR="00B65EB3" w:rsidRPr="00992247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5.Labores de extracción</w:t>
            </w:r>
          </w:p>
        </w:tc>
        <w:tc>
          <w:tcPr>
            <w:tcW w:w="425" w:type="dxa"/>
            <w:vAlign w:val="center"/>
          </w:tcPr>
          <w:p w14:paraId="55EC8146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D283B03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B6CC11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638C235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A7F5B32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2DA753D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EEF9A85" w14:textId="77777777" w:rsidTr="005223BF">
        <w:trPr>
          <w:trHeight w:val="227"/>
        </w:trPr>
        <w:tc>
          <w:tcPr>
            <w:tcW w:w="2689" w:type="dxa"/>
          </w:tcPr>
          <w:p w14:paraId="685CC0E2" w14:textId="77777777" w:rsidR="00B65EB3" w:rsidRPr="00992247" w:rsidRDefault="00B65EB3" w:rsidP="00FE2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Carga y transporte</w:t>
            </w:r>
          </w:p>
        </w:tc>
        <w:tc>
          <w:tcPr>
            <w:tcW w:w="425" w:type="dxa"/>
            <w:vAlign w:val="center"/>
          </w:tcPr>
          <w:p w14:paraId="49608D38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16857F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30C1F0C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30FD4E4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1671E3F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C0034A0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D48184B" w14:textId="77777777" w:rsidTr="005223BF">
        <w:trPr>
          <w:trHeight w:val="227"/>
        </w:trPr>
        <w:tc>
          <w:tcPr>
            <w:tcW w:w="2689" w:type="dxa"/>
          </w:tcPr>
          <w:p w14:paraId="6907A33A" w14:textId="77777777" w:rsidR="00B65EB3" w:rsidRPr="00992247" w:rsidRDefault="00B65EB3" w:rsidP="00FE2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Maquinaria</w:t>
            </w:r>
          </w:p>
        </w:tc>
        <w:tc>
          <w:tcPr>
            <w:tcW w:w="425" w:type="dxa"/>
            <w:vAlign w:val="center"/>
          </w:tcPr>
          <w:p w14:paraId="650DC9C6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D02ABBC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A834056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847F271" w14:textId="77777777" w:rsidR="00B65EB3" w:rsidRPr="00947276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B2CB2AA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CCF06E4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E503409" w14:textId="77777777" w:rsidTr="005223BF">
        <w:trPr>
          <w:trHeight w:val="227"/>
        </w:trPr>
        <w:tc>
          <w:tcPr>
            <w:tcW w:w="2689" w:type="dxa"/>
          </w:tcPr>
          <w:p w14:paraId="71D8C950" w14:textId="77777777" w:rsidR="009D34B9" w:rsidRDefault="009D34B9" w:rsidP="00FE2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Varios</w:t>
            </w:r>
          </w:p>
        </w:tc>
        <w:tc>
          <w:tcPr>
            <w:tcW w:w="425" w:type="dxa"/>
            <w:vAlign w:val="center"/>
          </w:tcPr>
          <w:p w14:paraId="24AFFAA0" w14:textId="77777777" w:rsidR="009D34B9" w:rsidRPr="004C448E" w:rsidRDefault="009D34B9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E2E89A5" w14:textId="77777777" w:rsidR="009D34B9" w:rsidRPr="00947276" w:rsidRDefault="009D34B9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A63374A" w14:textId="77777777" w:rsidR="009D34B9" w:rsidRPr="00947276" w:rsidRDefault="009D34B9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B4CDC23" w14:textId="77777777" w:rsidR="009D34B9" w:rsidRPr="00947276" w:rsidRDefault="009D34B9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EA604C8" w14:textId="77777777" w:rsidR="009D34B9" w:rsidRPr="00D76B32" w:rsidRDefault="009D34B9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2122CDF" w14:textId="77777777" w:rsidR="009D34B9" w:rsidRPr="00D76B32" w:rsidRDefault="009D34B9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D76B32" w14:paraId="7BF46893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45D0F283" w14:textId="77777777" w:rsidR="00B65EB3" w:rsidRPr="00D76B32" w:rsidRDefault="00B65EB3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ITC SM-IND-15</w:t>
            </w:r>
            <w:r w:rsidRPr="00B40F9A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A4272">
              <w:rPr>
                <w:rFonts w:cstheme="minorHAnsi"/>
                <w:b/>
                <w:spacing w:val="-1"/>
                <w:sz w:val="20"/>
                <w:szCs w:val="20"/>
              </w:rPr>
              <w:t>LABORES SUBTERRÁNEAS. PROYECTO</w:t>
            </w:r>
            <w:r>
              <w:rPr>
                <w:rFonts w:cstheme="minorHAnsi"/>
                <w:b/>
                <w:spacing w:val="-1"/>
                <w:sz w:val="20"/>
                <w:szCs w:val="20"/>
              </w:rPr>
              <w:t xml:space="preserve"> DE EXPLOTACIÓN</w:t>
            </w:r>
          </w:p>
        </w:tc>
      </w:tr>
      <w:tr w:rsidR="005223BF" w:rsidRPr="00D76B32" w14:paraId="2C2A01A9" w14:textId="77777777" w:rsidTr="00525A90">
        <w:trPr>
          <w:trHeight w:val="227"/>
        </w:trPr>
        <w:tc>
          <w:tcPr>
            <w:tcW w:w="2689" w:type="dxa"/>
          </w:tcPr>
          <w:p w14:paraId="6A5CB933" w14:textId="77777777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1.Objeto</w:t>
            </w:r>
          </w:p>
        </w:tc>
        <w:tc>
          <w:tcPr>
            <w:tcW w:w="425" w:type="dxa"/>
            <w:vAlign w:val="center"/>
          </w:tcPr>
          <w:p w14:paraId="0239C5A7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604F43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2CDB500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8A5B4EA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81A4ED8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44FAC81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B6DC98D" w14:textId="77777777" w:rsidTr="00525A90">
        <w:trPr>
          <w:trHeight w:val="227"/>
        </w:trPr>
        <w:tc>
          <w:tcPr>
            <w:tcW w:w="2689" w:type="dxa"/>
          </w:tcPr>
          <w:p w14:paraId="15254DD7" w14:textId="77777777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2.Estructura básica</w:t>
            </w:r>
          </w:p>
        </w:tc>
        <w:tc>
          <w:tcPr>
            <w:tcW w:w="425" w:type="dxa"/>
            <w:vAlign w:val="center"/>
          </w:tcPr>
          <w:p w14:paraId="5327FCDB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1C4FE6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9320B71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ED9C35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98E72E6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8DAACA1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8784753" w14:textId="77777777" w:rsidTr="00525A90">
        <w:trPr>
          <w:trHeight w:val="227"/>
        </w:trPr>
        <w:tc>
          <w:tcPr>
            <w:tcW w:w="2689" w:type="dxa"/>
          </w:tcPr>
          <w:p w14:paraId="2316C3CA" w14:textId="77777777" w:rsidR="00B65EB3" w:rsidRDefault="00B65EB3" w:rsidP="00525A90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3.C</w:t>
            </w:r>
            <w:r w:rsidRPr="00D45A79">
              <w:rPr>
                <w:bCs/>
                <w:sz w:val="18"/>
                <w:szCs w:val="18"/>
              </w:rPr>
              <w:t xml:space="preserve">ontenidos adicionales para minas con fenómenos </w:t>
            </w:r>
            <w:proofErr w:type="spellStart"/>
            <w:r w:rsidR="0014178D">
              <w:rPr>
                <w:bCs/>
                <w:sz w:val="18"/>
                <w:szCs w:val="18"/>
              </w:rPr>
              <w:t>gaso</w:t>
            </w:r>
            <w:r w:rsidR="0014178D" w:rsidRPr="00D45A79">
              <w:rPr>
                <w:bCs/>
                <w:sz w:val="18"/>
                <w:szCs w:val="18"/>
              </w:rPr>
              <w:t>dinámicos</w:t>
            </w:r>
            <w:proofErr w:type="spellEnd"/>
            <w:r w:rsidRPr="00D45A7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45A79">
              <w:rPr>
                <w:bCs/>
                <w:sz w:val="18"/>
                <w:szCs w:val="18"/>
              </w:rPr>
              <w:t>autocombustiones</w:t>
            </w:r>
            <w:proofErr w:type="spellEnd"/>
            <w:r>
              <w:rPr>
                <w:bCs/>
                <w:sz w:val="18"/>
                <w:szCs w:val="18"/>
              </w:rPr>
              <w:t xml:space="preserve"> y avenidas de agua</w:t>
            </w:r>
          </w:p>
        </w:tc>
        <w:tc>
          <w:tcPr>
            <w:tcW w:w="425" w:type="dxa"/>
            <w:vAlign w:val="center"/>
          </w:tcPr>
          <w:p w14:paraId="3B61F493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07D3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000DB0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BDFAE40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F2CC01E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2D303D5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EB3" w:rsidRPr="00D76B32" w14:paraId="573BF6B8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3E1C1AC6" w14:textId="77777777" w:rsidR="00B65EB3" w:rsidRPr="00D76B32" w:rsidRDefault="00B65EB3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ITC SM-IND-16</w:t>
            </w:r>
            <w:r w:rsidRPr="00590C0C">
              <w:rPr>
                <w:rFonts w:cstheme="minorHAnsi"/>
                <w:b/>
                <w:spacing w:val="-1"/>
                <w:sz w:val="20"/>
              </w:rPr>
              <w:t xml:space="preserve"> L</w:t>
            </w:r>
            <w:r>
              <w:rPr>
                <w:rFonts w:cstheme="minorHAnsi"/>
                <w:b/>
                <w:spacing w:val="-1"/>
                <w:sz w:val="20"/>
              </w:rPr>
              <w:t>ABORES SUBTERRÁNEAS. CLASIFICACIÓN</w:t>
            </w:r>
          </w:p>
        </w:tc>
      </w:tr>
      <w:tr w:rsidR="005223BF" w:rsidRPr="00D76B32" w14:paraId="5F7D5D11" w14:textId="77777777" w:rsidTr="00525A90">
        <w:trPr>
          <w:trHeight w:val="227"/>
        </w:trPr>
        <w:tc>
          <w:tcPr>
            <w:tcW w:w="2689" w:type="dxa"/>
          </w:tcPr>
          <w:p w14:paraId="3274D40D" w14:textId="6BC30896" w:rsidR="00B65EB3" w:rsidRDefault="00720944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="00B65EB3"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46F7BD15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91D979C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F4E125D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12359B2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434C852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7F5D6A4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B191DF9" w14:textId="77777777" w:rsidTr="00525A90">
        <w:trPr>
          <w:trHeight w:val="227"/>
        </w:trPr>
        <w:tc>
          <w:tcPr>
            <w:tcW w:w="2689" w:type="dxa"/>
          </w:tcPr>
          <w:p w14:paraId="41B51936" w14:textId="526924DF" w:rsidR="00B65EB3" w:rsidRDefault="00720944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</w:t>
            </w:r>
            <w:r w:rsidR="00B65EB3">
              <w:rPr>
                <w:bCs/>
                <w:sz w:val="18"/>
                <w:szCs w:val="18"/>
              </w:rPr>
              <w:t>P</w:t>
            </w:r>
            <w:r w:rsidR="00B65EB3" w:rsidRPr="00D45A79">
              <w:rPr>
                <w:bCs/>
                <w:sz w:val="18"/>
                <w:szCs w:val="18"/>
              </w:rPr>
              <w:t>rescripciones generales respecto a la clasificación de labores subterráneas</w:t>
            </w:r>
          </w:p>
        </w:tc>
        <w:tc>
          <w:tcPr>
            <w:tcW w:w="425" w:type="dxa"/>
            <w:vAlign w:val="center"/>
          </w:tcPr>
          <w:p w14:paraId="5B950B8D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FE8FF61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89A204E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BD611C0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E73BC2F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9070AD9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A2A8391" w14:textId="77777777" w:rsidTr="00525A90">
        <w:trPr>
          <w:trHeight w:val="227"/>
        </w:trPr>
        <w:tc>
          <w:tcPr>
            <w:tcW w:w="2689" w:type="dxa"/>
          </w:tcPr>
          <w:p w14:paraId="48729625" w14:textId="7CAC6CCB" w:rsidR="00B65EB3" w:rsidRDefault="00720944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  <w:r w:rsidR="00B65EB3">
              <w:rPr>
                <w:bCs/>
                <w:sz w:val="18"/>
                <w:szCs w:val="18"/>
              </w:rPr>
              <w:t>C</w:t>
            </w:r>
            <w:r w:rsidR="00B65EB3" w:rsidRPr="00D45A79">
              <w:rPr>
                <w:bCs/>
                <w:sz w:val="18"/>
                <w:szCs w:val="18"/>
              </w:rPr>
              <w:t>lasificación de labores extractivas subterráneas respecto al riesgo de grisú y otros</w:t>
            </w:r>
          </w:p>
        </w:tc>
        <w:tc>
          <w:tcPr>
            <w:tcW w:w="425" w:type="dxa"/>
            <w:vAlign w:val="center"/>
          </w:tcPr>
          <w:p w14:paraId="6EF6D93D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EF8E429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D55BB0E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CF5F0D6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225192F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443F8F0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5199516" w14:textId="77777777" w:rsidTr="00525A90">
        <w:trPr>
          <w:trHeight w:val="227"/>
        </w:trPr>
        <w:tc>
          <w:tcPr>
            <w:tcW w:w="2689" w:type="dxa"/>
          </w:tcPr>
          <w:p w14:paraId="0CB82706" w14:textId="279CF062" w:rsidR="00B65EB3" w:rsidRDefault="00720944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  <w:r w:rsidR="00B65EB3">
              <w:rPr>
                <w:bCs/>
                <w:sz w:val="18"/>
                <w:szCs w:val="18"/>
              </w:rPr>
              <w:t>C</w:t>
            </w:r>
            <w:r w:rsidR="00B65EB3" w:rsidRPr="00D45A79">
              <w:rPr>
                <w:bCs/>
                <w:sz w:val="18"/>
                <w:szCs w:val="18"/>
              </w:rPr>
              <w:t>lasificación como minas o cuarteles con polvos inflamables</w:t>
            </w:r>
          </w:p>
        </w:tc>
        <w:tc>
          <w:tcPr>
            <w:tcW w:w="425" w:type="dxa"/>
            <w:vAlign w:val="center"/>
          </w:tcPr>
          <w:p w14:paraId="0FBDDA8A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1758CF2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5ACC4DB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008CE18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CD7271B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503F15E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6F6501E" w14:textId="77777777" w:rsidTr="00525A90">
        <w:trPr>
          <w:trHeight w:val="227"/>
        </w:trPr>
        <w:tc>
          <w:tcPr>
            <w:tcW w:w="2689" w:type="dxa"/>
          </w:tcPr>
          <w:p w14:paraId="48547BDC" w14:textId="586E234C" w:rsidR="00B65EB3" w:rsidRDefault="00720944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  <w:r w:rsidR="00B65EB3">
              <w:rPr>
                <w:bCs/>
                <w:sz w:val="18"/>
                <w:szCs w:val="18"/>
              </w:rPr>
              <w:t>C</w:t>
            </w:r>
            <w:r w:rsidR="00B65EB3" w:rsidRPr="00D45A79">
              <w:rPr>
                <w:bCs/>
                <w:sz w:val="18"/>
                <w:szCs w:val="18"/>
              </w:rPr>
              <w:t>lasificación como minas o cuarteles con propensión a fuegos</w:t>
            </w:r>
          </w:p>
        </w:tc>
        <w:tc>
          <w:tcPr>
            <w:tcW w:w="425" w:type="dxa"/>
            <w:vAlign w:val="center"/>
          </w:tcPr>
          <w:p w14:paraId="6C20723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CAE39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98A5E32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C4C5013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6A8AD50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00DA9B0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608604F" w14:textId="77777777" w:rsidTr="00525A90">
        <w:trPr>
          <w:trHeight w:val="227"/>
        </w:trPr>
        <w:tc>
          <w:tcPr>
            <w:tcW w:w="2689" w:type="dxa"/>
          </w:tcPr>
          <w:p w14:paraId="7AF5DF51" w14:textId="07DC5FF8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3D3A88">
              <w:rPr>
                <w:bCs/>
                <w:sz w:val="18"/>
                <w:szCs w:val="18"/>
              </w:rPr>
              <w:t>ET 16.</w:t>
            </w:r>
            <w:r w:rsidR="005F3FB6">
              <w:rPr>
                <w:bCs/>
                <w:sz w:val="18"/>
                <w:szCs w:val="18"/>
              </w:rPr>
              <w:t>0</w:t>
            </w:r>
            <w:r w:rsidRPr="003D3A88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D</w:t>
            </w:r>
            <w:r w:rsidRPr="003D3A88">
              <w:rPr>
                <w:bCs/>
                <w:sz w:val="18"/>
                <w:szCs w:val="18"/>
              </w:rPr>
              <w:t>eterminación de la friabilidad del carbón mediante el ensayo de tambor</w:t>
            </w:r>
          </w:p>
        </w:tc>
        <w:tc>
          <w:tcPr>
            <w:tcW w:w="425" w:type="dxa"/>
            <w:vAlign w:val="center"/>
          </w:tcPr>
          <w:p w14:paraId="45852FEB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18C3033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A21E899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1E507C8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A684118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C9633D3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3DAD57D" w14:textId="77777777" w:rsidTr="005223BF">
        <w:trPr>
          <w:trHeight w:val="227"/>
        </w:trPr>
        <w:tc>
          <w:tcPr>
            <w:tcW w:w="2689" w:type="dxa"/>
          </w:tcPr>
          <w:p w14:paraId="14F48A3C" w14:textId="2C5A727B" w:rsidR="00B65EB3" w:rsidRDefault="00B65EB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3D3A88">
              <w:rPr>
                <w:bCs/>
                <w:sz w:val="18"/>
                <w:szCs w:val="18"/>
              </w:rPr>
              <w:t>ET 16.</w:t>
            </w:r>
            <w:r w:rsidR="005F3FB6">
              <w:rPr>
                <w:bCs/>
                <w:sz w:val="18"/>
                <w:szCs w:val="18"/>
              </w:rPr>
              <w:t>0</w:t>
            </w:r>
            <w:r w:rsidRPr="003D3A88">
              <w:rPr>
                <w:bCs/>
                <w:sz w:val="18"/>
                <w:szCs w:val="18"/>
              </w:rPr>
              <w:t xml:space="preserve">2 </w:t>
            </w:r>
            <w:r>
              <w:rPr>
                <w:bCs/>
                <w:sz w:val="18"/>
                <w:szCs w:val="18"/>
              </w:rPr>
              <w:t>M</w:t>
            </w:r>
            <w:r w:rsidRPr="003D3A88">
              <w:rPr>
                <w:bCs/>
                <w:sz w:val="18"/>
                <w:szCs w:val="18"/>
              </w:rPr>
              <w:t xml:space="preserve">étodo para determinar el índice de agua oxigenada del mineral y de las rocas </w:t>
            </w:r>
            <w:proofErr w:type="spellStart"/>
            <w:r w:rsidRPr="003D3A88">
              <w:rPr>
                <w:bCs/>
                <w:sz w:val="18"/>
                <w:szCs w:val="18"/>
              </w:rPr>
              <w:t>encajantes</w:t>
            </w:r>
            <w:proofErr w:type="spellEnd"/>
          </w:p>
        </w:tc>
        <w:tc>
          <w:tcPr>
            <w:tcW w:w="425" w:type="dxa"/>
            <w:vAlign w:val="center"/>
          </w:tcPr>
          <w:p w14:paraId="0467E389" w14:textId="77777777" w:rsidR="00B65EB3" w:rsidRPr="004C448E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090BA0A" w14:textId="77777777" w:rsidR="00B65EB3" w:rsidRPr="00947276" w:rsidRDefault="00B65EB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B3DDF1B" w14:textId="77777777" w:rsidR="00B65EB3" w:rsidRPr="00947276" w:rsidRDefault="00B65EB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FA507F8" w14:textId="77777777" w:rsidR="00B65EB3" w:rsidRDefault="00B65EB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92F83FE" w14:textId="77777777" w:rsidR="00B65EB3" w:rsidRPr="00D76B32" w:rsidRDefault="00B65EB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EE78B60" w14:textId="77777777" w:rsidR="00B65EB3" w:rsidRPr="00D76B32" w:rsidRDefault="00B65EB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153" w:rsidRPr="00D76B32" w14:paraId="685234D0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3D3D00BD" w14:textId="77777777" w:rsidR="00C36153" w:rsidRPr="00D76B32" w:rsidRDefault="00C36153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C4C">
              <w:rPr>
                <w:rFonts w:cstheme="minorHAnsi"/>
                <w:b/>
                <w:spacing w:val="-1"/>
                <w:sz w:val="20"/>
                <w:szCs w:val="20"/>
              </w:rPr>
              <w:t>ITC SM-IND-17</w:t>
            </w:r>
            <w:r>
              <w:rPr>
                <w:sz w:val="18"/>
                <w:szCs w:val="18"/>
              </w:rPr>
              <w:t xml:space="preserve"> </w:t>
            </w:r>
            <w:r w:rsidRPr="001007A6">
              <w:rPr>
                <w:rFonts w:cstheme="minorHAnsi"/>
                <w:b/>
                <w:spacing w:val="-1"/>
                <w:sz w:val="20"/>
                <w:szCs w:val="20"/>
              </w:rPr>
              <w:t xml:space="preserve">LABORES SUBTERRÁNEAS. ACCESOS, POZOS </w:t>
            </w:r>
            <w:r>
              <w:rPr>
                <w:rFonts w:cstheme="minorHAnsi"/>
                <w:b/>
                <w:spacing w:val="-1"/>
                <w:sz w:val="20"/>
                <w:szCs w:val="20"/>
              </w:rPr>
              <w:t>Y</w:t>
            </w:r>
            <w:r w:rsidRPr="001007A6">
              <w:rPr>
                <w:rFonts w:cstheme="minorHAnsi"/>
                <w:b/>
                <w:spacing w:val="-1"/>
                <w:sz w:val="20"/>
                <w:szCs w:val="20"/>
              </w:rPr>
              <w:t xml:space="preserve"> CABLES</w:t>
            </w:r>
          </w:p>
        </w:tc>
      </w:tr>
      <w:tr w:rsidR="005223BF" w:rsidRPr="00D76B32" w14:paraId="6EB01BB8" w14:textId="77777777" w:rsidTr="005223BF">
        <w:trPr>
          <w:trHeight w:val="227"/>
        </w:trPr>
        <w:tc>
          <w:tcPr>
            <w:tcW w:w="2689" w:type="dxa"/>
          </w:tcPr>
          <w:p w14:paraId="34C10DD1" w14:textId="77777777" w:rsidR="00C36153" w:rsidRPr="003D3A88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1.Objeto y ámbito de aplicación</w:t>
            </w:r>
          </w:p>
        </w:tc>
        <w:tc>
          <w:tcPr>
            <w:tcW w:w="425" w:type="dxa"/>
            <w:vAlign w:val="center"/>
          </w:tcPr>
          <w:p w14:paraId="6D3BE73C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E22E09C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B0F853C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D7709FD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AC71BC9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3819EA7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3DD40C1" w14:textId="77777777" w:rsidTr="005223BF">
        <w:trPr>
          <w:trHeight w:val="227"/>
        </w:trPr>
        <w:tc>
          <w:tcPr>
            <w:tcW w:w="2689" w:type="dxa"/>
          </w:tcPr>
          <w:p w14:paraId="752464BE" w14:textId="75DD38BE" w:rsidR="00C36153" w:rsidRPr="003D3A88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2.Acceso</w:t>
            </w:r>
            <w:r w:rsidR="00720944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 xml:space="preserve"> a labores subterráneas</w:t>
            </w:r>
          </w:p>
        </w:tc>
        <w:tc>
          <w:tcPr>
            <w:tcW w:w="425" w:type="dxa"/>
            <w:vAlign w:val="center"/>
          </w:tcPr>
          <w:p w14:paraId="1039B374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0A6284F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16516E5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E2C31E0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0821A51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A387B41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7DB98E4" w14:textId="77777777" w:rsidTr="005223BF">
        <w:trPr>
          <w:trHeight w:val="227"/>
        </w:trPr>
        <w:tc>
          <w:tcPr>
            <w:tcW w:w="2689" w:type="dxa"/>
          </w:tcPr>
          <w:p w14:paraId="0A0A2BA5" w14:textId="77777777" w:rsidR="00C36153" w:rsidRPr="003D3A88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3.Pozos</w:t>
            </w:r>
          </w:p>
        </w:tc>
        <w:tc>
          <w:tcPr>
            <w:tcW w:w="425" w:type="dxa"/>
            <w:vAlign w:val="center"/>
          </w:tcPr>
          <w:p w14:paraId="43391269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F842C31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A0632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821FE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30CAC71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8405A79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C84C021" w14:textId="77777777" w:rsidTr="005223BF">
        <w:trPr>
          <w:trHeight w:val="227"/>
        </w:trPr>
        <w:tc>
          <w:tcPr>
            <w:tcW w:w="2689" w:type="dxa"/>
          </w:tcPr>
          <w:p w14:paraId="4E8540DD" w14:textId="77777777" w:rsidR="00C36153" w:rsidRPr="003D3A88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4.Máquinas de extracción</w:t>
            </w:r>
          </w:p>
        </w:tc>
        <w:tc>
          <w:tcPr>
            <w:tcW w:w="425" w:type="dxa"/>
            <w:vAlign w:val="center"/>
          </w:tcPr>
          <w:p w14:paraId="6916368C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4379804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3CF8E4C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C92BFF8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4DB5612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D81ED98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01C257C" w14:textId="77777777" w:rsidTr="005223BF">
        <w:trPr>
          <w:trHeight w:val="227"/>
        </w:trPr>
        <w:tc>
          <w:tcPr>
            <w:tcW w:w="2689" w:type="dxa"/>
          </w:tcPr>
          <w:p w14:paraId="5BCB78A5" w14:textId="77777777" w:rsidR="00C36153" w:rsidRPr="003D3A88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5.Cables de acero</w:t>
            </w:r>
          </w:p>
        </w:tc>
        <w:tc>
          <w:tcPr>
            <w:tcW w:w="425" w:type="dxa"/>
            <w:vAlign w:val="center"/>
          </w:tcPr>
          <w:p w14:paraId="27E036CC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FA2F651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9D062D6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A6C6451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B513039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4B3C869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153" w:rsidRPr="00D76B32" w14:paraId="14D7017E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52D6C882" w14:textId="77777777" w:rsidR="00C36153" w:rsidRPr="00D76B32" w:rsidRDefault="00C36153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ITC SM-IND-18</w:t>
            </w:r>
            <w:r w:rsidRPr="001007A6">
              <w:rPr>
                <w:rFonts w:cstheme="minorHAnsi"/>
                <w:b/>
                <w:spacing w:val="-1"/>
                <w:sz w:val="20"/>
                <w:szCs w:val="20"/>
              </w:rPr>
              <w:t xml:space="preserve"> LABO</w:t>
            </w:r>
            <w:r>
              <w:rPr>
                <w:rFonts w:cstheme="minorHAnsi"/>
                <w:b/>
                <w:spacing w:val="-1"/>
                <w:sz w:val="20"/>
                <w:szCs w:val="20"/>
              </w:rPr>
              <w:t xml:space="preserve">RES SUBTERRÁNEAS. CIRCULACIÓN, </w:t>
            </w:r>
            <w:r w:rsidRPr="001007A6">
              <w:rPr>
                <w:rFonts w:cstheme="minorHAnsi"/>
                <w:b/>
                <w:spacing w:val="-1"/>
                <w:sz w:val="20"/>
                <w:szCs w:val="20"/>
              </w:rPr>
              <w:t>TRANSPORTE</w:t>
            </w:r>
            <w:r>
              <w:rPr>
                <w:rFonts w:cstheme="minorHAnsi"/>
                <w:b/>
                <w:spacing w:val="-1"/>
                <w:sz w:val="20"/>
                <w:szCs w:val="20"/>
              </w:rPr>
              <w:t>, VENTILACIÓN Y ABANDONO</w:t>
            </w:r>
          </w:p>
        </w:tc>
      </w:tr>
      <w:tr w:rsidR="005223BF" w:rsidRPr="00D76B32" w14:paraId="687AC2CB" w14:textId="77777777" w:rsidTr="005223BF">
        <w:trPr>
          <w:trHeight w:val="227"/>
        </w:trPr>
        <w:tc>
          <w:tcPr>
            <w:tcW w:w="2689" w:type="dxa"/>
          </w:tcPr>
          <w:p w14:paraId="1760ED9B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1.O</w:t>
            </w:r>
            <w:r w:rsidRPr="00F16C4C">
              <w:rPr>
                <w:bCs/>
                <w:sz w:val="18"/>
                <w:szCs w:val="18"/>
              </w:rPr>
              <w:t>bjeto</w:t>
            </w:r>
          </w:p>
        </w:tc>
        <w:tc>
          <w:tcPr>
            <w:tcW w:w="425" w:type="dxa"/>
            <w:vAlign w:val="center"/>
          </w:tcPr>
          <w:p w14:paraId="7C881AF0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C7E5BE8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6988A5A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5008BF2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1056FF3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8A4771F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FC0388E" w14:textId="77777777" w:rsidTr="005223BF">
        <w:trPr>
          <w:trHeight w:val="227"/>
        </w:trPr>
        <w:tc>
          <w:tcPr>
            <w:tcW w:w="2689" w:type="dxa"/>
          </w:tcPr>
          <w:p w14:paraId="488FC594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2.C</w:t>
            </w:r>
            <w:r w:rsidRPr="00F16C4C">
              <w:rPr>
                <w:bCs/>
                <w:sz w:val="18"/>
                <w:szCs w:val="18"/>
              </w:rPr>
              <w:t>irculación por pozos</w:t>
            </w:r>
          </w:p>
        </w:tc>
        <w:tc>
          <w:tcPr>
            <w:tcW w:w="425" w:type="dxa"/>
            <w:vAlign w:val="center"/>
          </w:tcPr>
          <w:p w14:paraId="4E9BA4D1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40ECEE7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72439C1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3C85FAE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90B6364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4F0AA41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7D94405" w14:textId="77777777" w:rsidTr="005223BF">
        <w:trPr>
          <w:trHeight w:val="227"/>
        </w:trPr>
        <w:tc>
          <w:tcPr>
            <w:tcW w:w="2689" w:type="dxa"/>
          </w:tcPr>
          <w:p w14:paraId="3C46A196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3.I</w:t>
            </w:r>
            <w:r w:rsidRPr="00F16C4C">
              <w:rPr>
                <w:bCs/>
                <w:sz w:val="18"/>
                <w:szCs w:val="18"/>
              </w:rPr>
              <w:t>luminación fija y señalización</w:t>
            </w:r>
          </w:p>
        </w:tc>
        <w:tc>
          <w:tcPr>
            <w:tcW w:w="425" w:type="dxa"/>
            <w:vAlign w:val="center"/>
          </w:tcPr>
          <w:p w14:paraId="7CB1D706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D92F1B9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950197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0ED496A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A262BEC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56FA9FE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6D62396" w14:textId="77777777" w:rsidTr="005223BF">
        <w:trPr>
          <w:trHeight w:val="227"/>
        </w:trPr>
        <w:tc>
          <w:tcPr>
            <w:tcW w:w="2689" w:type="dxa"/>
          </w:tcPr>
          <w:p w14:paraId="1513705A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4.C</w:t>
            </w:r>
            <w:r w:rsidRPr="00F16C4C">
              <w:rPr>
                <w:bCs/>
                <w:sz w:val="18"/>
                <w:szCs w:val="18"/>
              </w:rPr>
              <w:t xml:space="preserve">irculación y transporte de </w:t>
            </w:r>
            <w:r>
              <w:rPr>
                <w:bCs/>
                <w:sz w:val="18"/>
                <w:szCs w:val="18"/>
              </w:rPr>
              <w:t>personal por planos inclinados</w:t>
            </w:r>
          </w:p>
        </w:tc>
        <w:tc>
          <w:tcPr>
            <w:tcW w:w="425" w:type="dxa"/>
            <w:vAlign w:val="center"/>
          </w:tcPr>
          <w:p w14:paraId="25C9DBD4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031128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CB60DC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F3AD0B3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E653B37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C9DA52A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7A2A5F6" w14:textId="77777777" w:rsidTr="005223BF">
        <w:trPr>
          <w:trHeight w:val="227"/>
        </w:trPr>
        <w:tc>
          <w:tcPr>
            <w:tcW w:w="2689" w:type="dxa"/>
          </w:tcPr>
          <w:p w14:paraId="601FF779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5.V</w:t>
            </w:r>
            <w:r w:rsidRPr="00F16C4C">
              <w:rPr>
                <w:bCs/>
                <w:sz w:val="18"/>
                <w:szCs w:val="18"/>
              </w:rPr>
              <w:t>ehículos automotores</w:t>
            </w:r>
          </w:p>
        </w:tc>
        <w:tc>
          <w:tcPr>
            <w:tcW w:w="425" w:type="dxa"/>
            <w:vAlign w:val="center"/>
          </w:tcPr>
          <w:p w14:paraId="4565CFD2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DE29695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8B7D687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ADD162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A467C5C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D1DB482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9B41F8E" w14:textId="77777777" w:rsidTr="005223BF">
        <w:trPr>
          <w:trHeight w:val="227"/>
        </w:trPr>
        <w:tc>
          <w:tcPr>
            <w:tcW w:w="2689" w:type="dxa"/>
          </w:tcPr>
          <w:p w14:paraId="75C593D3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6.T</w:t>
            </w:r>
            <w:r w:rsidRPr="00F16C4C">
              <w:rPr>
                <w:bCs/>
                <w:sz w:val="18"/>
                <w:szCs w:val="18"/>
              </w:rPr>
              <w:t>ransporte de personal en cintas</w:t>
            </w:r>
          </w:p>
        </w:tc>
        <w:tc>
          <w:tcPr>
            <w:tcW w:w="425" w:type="dxa"/>
            <w:vAlign w:val="center"/>
          </w:tcPr>
          <w:p w14:paraId="37C4EE1A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EF3D61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D12753A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827F462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FD723EC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B8A0A26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402EF33" w14:textId="77777777" w:rsidTr="005223BF">
        <w:trPr>
          <w:trHeight w:val="227"/>
        </w:trPr>
        <w:tc>
          <w:tcPr>
            <w:tcW w:w="2689" w:type="dxa"/>
          </w:tcPr>
          <w:p w14:paraId="3E2B7CED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7.T</w:t>
            </w:r>
            <w:r w:rsidRPr="00F16C4C">
              <w:rPr>
                <w:bCs/>
                <w:sz w:val="18"/>
                <w:szCs w:val="18"/>
              </w:rPr>
              <w:t>ransporte de personal por cable tractor aéreo</w:t>
            </w:r>
          </w:p>
        </w:tc>
        <w:tc>
          <w:tcPr>
            <w:tcW w:w="425" w:type="dxa"/>
            <w:vAlign w:val="center"/>
          </w:tcPr>
          <w:p w14:paraId="256470FB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4F21B5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BCCCC0A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ABC4059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2FD7052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FCAD966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91AF126" w14:textId="77777777" w:rsidTr="005223BF">
        <w:trPr>
          <w:trHeight w:val="227"/>
        </w:trPr>
        <w:tc>
          <w:tcPr>
            <w:tcW w:w="2689" w:type="dxa"/>
          </w:tcPr>
          <w:p w14:paraId="5F9F6CDD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8.C</w:t>
            </w:r>
            <w:r w:rsidRPr="00F16C4C">
              <w:rPr>
                <w:bCs/>
                <w:sz w:val="18"/>
                <w:szCs w:val="18"/>
              </w:rPr>
              <w:t xml:space="preserve">irculación de la corriente de aire. </w:t>
            </w:r>
            <w:r>
              <w:rPr>
                <w:bCs/>
                <w:sz w:val="18"/>
                <w:szCs w:val="18"/>
              </w:rPr>
              <w:t>P</w:t>
            </w:r>
            <w:r w:rsidRPr="00F16C4C">
              <w:rPr>
                <w:bCs/>
                <w:sz w:val="18"/>
                <w:szCs w:val="18"/>
              </w:rPr>
              <w:t>rescripciones generales</w:t>
            </w:r>
          </w:p>
        </w:tc>
        <w:tc>
          <w:tcPr>
            <w:tcW w:w="425" w:type="dxa"/>
            <w:vAlign w:val="center"/>
          </w:tcPr>
          <w:p w14:paraId="0220455D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B11A38E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EBC3CDA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67765DD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D8BB3FD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384CF8B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B8A72DA" w14:textId="77777777" w:rsidTr="005223BF">
        <w:trPr>
          <w:trHeight w:val="227"/>
        </w:trPr>
        <w:tc>
          <w:tcPr>
            <w:tcW w:w="2689" w:type="dxa"/>
          </w:tcPr>
          <w:p w14:paraId="09A1F6A1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9.C</w:t>
            </w:r>
            <w:r w:rsidRPr="00F16C4C">
              <w:rPr>
                <w:bCs/>
                <w:sz w:val="18"/>
                <w:szCs w:val="18"/>
              </w:rPr>
              <w:t>irculación de la corriente de aire por pozos y galerías</w:t>
            </w:r>
          </w:p>
        </w:tc>
        <w:tc>
          <w:tcPr>
            <w:tcW w:w="425" w:type="dxa"/>
            <w:vAlign w:val="center"/>
          </w:tcPr>
          <w:p w14:paraId="257F3E54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D86ED11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C4162C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376DEE1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2514A3D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399BA3C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2CF6EE8" w14:textId="77777777" w:rsidTr="005223BF">
        <w:trPr>
          <w:trHeight w:val="227"/>
        </w:trPr>
        <w:tc>
          <w:tcPr>
            <w:tcW w:w="2689" w:type="dxa"/>
          </w:tcPr>
          <w:p w14:paraId="1964F3FB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10.V</w:t>
            </w:r>
            <w:r w:rsidRPr="00997B8E">
              <w:rPr>
                <w:bCs/>
                <w:sz w:val="18"/>
                <w:szCs w:val="18"/>
              </w:rPr>
              <w:t>elocidades máximas de la corriente de aire</w:t>
            </w:r>
          </w:p>
        </w:tc>
        <w:tc>
          <w:tcPr>
            <w:tcW w:w="425" w:type="dxa"/>
            <w:vAlign w:val="center"/>
          </w:tcPr>
          <w:p w14:paraId="50F0B568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D6C2CB9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9FC9C28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AFF9A66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AD31C3C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FEF1A44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B4B438C" w14:textId="77777777" w:rsidTr="005223BF">
        <w:trPr>
          <w:trHeight w:val="227"/>
        </w:trPr>
        <w:tc>
          <w:tcPr>
            <w:tcW w:w="2689" w:type="dxa"/>
          </w:tcPr>
          <w:p w14:paraId="7ADE89B4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11.L</w:t>
            </w:r>
            <w:r w:rsidRPr="00997B8E">
              <w:rPr>
                <w:bCs/>
                <w:sz w:val="18"/>
                <w:szCs w:val="18"/>
              </w:rPr>
              <w:t>abores subterráneas inactivas</w:t>
            </w:r>
          </w:p>
        </w:tc>
        <w:tc>
          <w:tcPr>
            <w:tcW w:w="425" w:type="dxa"/>
            <w:vAlign w:val="center"/>
          </w:tcPr>
          <w:p w14:paraId="4655ACE9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FD73D7C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F5EABE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F52E9B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209D5E9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E60312C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0BCB379" w14:textId="77777777" w:rsidTr="005223BF">
        <w:trPr>
          <w:trHeight w:val="227"/>
        </w:trPr>
        <w:tc>
          <w:tcPr>
            <w:tcW w:w="2689" w:type="dxa"/>
          </w:tcPr>
          <w:p w14:paraId="016B0E2E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12.V</w:t>
            </w:r>
            <w:r w:rsidRPr="00997B8E">
              <w:rPr>
                <w:bCs/>
                <w:sz w:val="18"/>
                <w:szCs w:val="18"/>
              </w:rPr>
              <w:t>entiladores principales</w:t>
            </w:r>
          </w:p>
        </w:tc>
        <w:tc>
          <w:tcPr>
            <w:tcW w:w="425" w:type="dxa"/>
            <w:vAlign w:val="center"/>
          </w:tcPr>
          <w:p w14:paraId="030BB6A8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6B0A7E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C7E89B4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75AEB5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6BC3A62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E189944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331D5FD" w14:textId="77777777" w:rsidTr="005223BF">
        <w:trPr>
          <w:trHeight w:val="227"/>
        </w:trPr>
        <w:tc>
          <w:tcPr>
            <w:tcW w:w="2689" w:type="dxa"/>
          </w:tcPr>
          <w:p w14:paraId="223E06D8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13.P</w:t>
            </w:r>
            <w:r w:rsidRPr="00997B8E">
              <w:rPr>
                <w:bCs/>
                <w:sz w:val="18"/>
                <w:szCs w:val="18"/>
              </w:rPr>
              <w:t>uertas de ventilación</w:t>
            </w:r>
          </w:p>
        </w:tc>
        <w:tc>
          <w:tcPr>
            <w:tcW w:w="425" w:type="dxa"/>
            <w:vAlign w:val="center"/>
          </w:tcPr>
          <w:p w14:paraId="409956CC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A3B124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3CF948A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82192C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30C78D1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0839682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FBA85D5" w14:textId="77777777" w:rsidTr="005223BF">
        <w:trPr>
          <w:trHeight w:val="227"/>
        </w:trPr>
        <w:tc>
          <w:tcPr>
            <w:tcW w:w="2689" w:type="dxa"/>
          </w:tcPr>
          <w:p w14:paraId="19EB1FCE" w14:textId="77777777" w:rsidR="00C36153" w:rsidRPr="00997B8E" w:rsidRDefault="00C36153" w:rsidP="00525A90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14.I</w:t>
            </w:r>
            <w:r w:rsidRPr="00997B8E">
              <w:rPr>
                <w:bCs/>
                <w:sz w:val="18"/>
                <w:szCs w:val="18"/>
              </w:rPr>
              <w:t xml:space="preserve">nspección y vigilancia de la </w:t>
            </w:r>
          </w:p>
          <w:p w14:paraId="6C2FF3F4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F16C4C">
              <w:rPr>
                <w:bCs/>
                <w:sz w:val="18"/>
                <w:szCs w:val="18"/>
              </w:rPr>
              <w:t>ventilación</w:t>
            </w:r>
          </w:p>
        </w:tc>
        <w:tc>
          <w:tcPr>
            <w:tcW w:w="425" w:type="dxa"/>
            <w:vAlign w:val="center"/>
          </w:tcPr>
          <w:p w14:paraId="06AEDAD8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0E460A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7A1E8F7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97324F9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15E24BF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3B48762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96DEDD0" w14:textId="77777777" w:rsidTr="005223BF">
        <w:trPr>
          <w:trHeight w:val="227"/>
        </w:trPr>
        <w:tc>
          <w:tcPr>
            <w:tcW w:w="2689" w:type="dxa"/>
          </w:tcPr>
          <w:p w14:paraId="21ACFDF1" w14:textId="77777777" w:rsidR="00C36153" w:rsidRDefault="00C36153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15.C</w:t>
            </w:r>
            <w:r w:rsidRPr="00997B8E">
              <w:rPr>
                <w:bCs/>
                <w:sz w:val="18"/>
                <w:szCs w:val="18"/>
              </w:rPr>
              <w:t>ondiciones de seguridad en suspensión y abandono de labores subterráneas</w:t>
            </w:r>
          </w:p>
        </w:tc>
        <w:tc>
          <w:tcPr>
            <w:tcW w:w="425" w:type="dxa"/>
            <w:vAlign w:val="center"/>
          </w:tcPr>
          <w:p w14:paraId="0496DDEC" w14:textId="77777777" w:rsidR="00C36153" w:rsidRPr="004C448E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ACC5245" w14:textId="77777777" w:rsidR="00C36153" w:rsidRPr="00947276" w:rsidRDefault="00C36153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B7CE8FF" w14:textId="77777777" w:rsidR="00C36153" w:rsidRPr="00947276" w:rsidRDefault="00C36153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20366DE" w14:textId="77777777" w:rsidR="00C36153" w:rsidRDefault="00C36153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78DF93C" w14:textId="77777777" w:rsidR="00C36153" w:rsidRPr="00D76B32" w:rsidRDefault="00C36153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C9F618A" w14:textId="77777777" w:rsidR="00C36153" w:rsidRPr="00D76B32" w:rsidRDefault="00C36153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5E1E77CA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5948EFA5" w14:textId="77777777" w:rsidR="00C34A22" w:rsidRPr="00D76B32" w:rsidRDefault="00C34A22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ITC SM-IND-19 LABORES SUBTERRÁNEAS. SOSTENIMIENTO</w:t>
            </w:r>
          </w:p>
        </w:tc>
      </w:tr>
      <w:tr w:rsidR="005223BF" w:rsidRPr="00D76B32" w14:paraId="5A628CCB" w14:textId="77777777" w:rsidTr="005223BF">
        <w:trPr>
          <w:trHeight w:val="227"/>
        </w:trPr>
        <w:tc>
          <w:tcPr>
            <w:tcW w:w="2689" w:type="dxa"/>
          </w:tcPr>
          <w:p w14:paraId="51E65AF8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F16C4C">
              <w:rPr>
                <w:bCs/>
                <w:sz w:val="18"/>
                <w:szCs w:val="18"/>
              </w:rPr>
              <w:t>bjeto</w:t>
            </w:r>
            <w:r>
              <w:rPr>
                <w:bCs/>
                <w:sz w:val="18"/>
                <w:szCs w:val="18"/>
              </w:rPr>
              <w:t xml:space="preserve"> y ámbito de aplicación</w:t>
            </w:r>
          </w:p>
        </w:tc>
        <w:tc>
          <w:tcPr>
            <w:tcW w:w="425" w:type="dxa"/>
            <w:vAlign w:val="center"/>
          </w:tcPr>
          <w:p w14:paraId="0D3CCD17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0949B88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01FA8BF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9995013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9A1B49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B997D23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967049B" w14:textId="77777777" w:rsidTr="005223BF">
        <w:trPr>
          <w:trHeight w:val="227"/>
        </w:trPr>
        <w:tc>
          <w:tcPr>
            <w:tcW w:w="2689" w:type="dxa"/>
          </w:tcPr>
          <w:p w14:paraId="11C022DD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vAlign w:val="center"/>
          </w:tcPr>
          <w:p w14:paraId="130626F8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E11B1C9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7DE66FA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A216181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DA68628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8755C6A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ACF0ED6" w14:textId="77777777" w:rsidTr="005223BF">
        <w:trPr>
          <w:trHeight w:val="227"/>
        </w:trPr>
        <w:tc>
          <w:tcPr>
            <w:tcW w:w="2689" w:type="dxa"/>
          </w:tcPr>
          <w:p w14:paraId="30288DB2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Exigencias de sostenimiento</w:t>
            </w:r>
          </w:p>
        </w:tc>
        <w:tc>
          <w:tcPr>
            <w:tcW w:w="425" w:type="dxa"/>
            <w:vAlign w:val="center"/>
          </w:tcPr>
          <w:p w14:paraId="1ED0A1E9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4E01C9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4B6C358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2710107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4413F43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624BF62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91E751A" w14:textId="77777777" w:rsidTr="005223BF">
        <w:trPr>
          <w:trHeight w:val="227"/>
        </w:trPr>
        <w:tc>
          <w:tcPr>
            <w:tcW w:w="2689" w:type="dxa"/>
          </w:tcPr>
          <w:p w14:paraId="6478E15C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997B8E">
              <w:rPr>
                <w:bCs/>
                <w:sz w:val="18"/>
                <w:szCs w:val="18"/>
              </w:rPr>
              <w:t>rescripciones generales relativas al proyecto de sostenimiento</w:t>
            </w:r>
          </w:p>
        </w:tc>
        <w:tc>
          <w:tcPr>
            <w:tcW w:w="425" w:type="dxa"/>
            <w:vAlign w:val="center"/>
          </w:tcPr>
          <w:p w14:paraId="0C6A7A6A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E6EEE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566F453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9B7CBD3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B1335EC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B085128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5732583" w14:textId="77777777" w:rsidTr="005223BF">
        <w:trPr>
          <w:trHeight w:val="227"/>
        </w:trPr>
        <w:tc>
          <w:tcPr>
            <w:tcW w:w="2689" w:type="dxa"/>
          </w:tcPr>
          <w:p w14:paraId="707F2CCD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997B8E">
              <w:rPr>
                <w:bCs/>
                <w:sz w:val="18"/>
                <w:szCs w:val="18"/>
              </w:rPr>
              <w:t>lan de vigilancia y control de auscultación</w:t>
            </w:r>
          </w:p>
        </w:tc>
        <w:tc>
          <w:tcPr>
            <w:tcW w:w="425" w:type="dxa"/>
            <w:vAlign w:val="center"/>
          </w:tcPr>
          <w:p w14:paraId="59E6A3D1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0275FC6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191D00D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1E74123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FBACFB1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CBE8EA5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6D80A9E" w14:textId="77777777" w:rsidTr="005223BF">
        <w:trPr>
          <w:trHeight w:val="227"/>
        </w:trPr>
        <w:tc>
          <w:tcPr>
            <w:tcW w:w="2689" w:type="dxa"/>
          </w:tcPr>
          <w:p w14:paraId="4D72D6B3" w14:textId="77777777" w:rsidR="00C34A22" w:rsidRDefault="00C34A22" w:rsidP="00525A90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177" w:hanging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</w:t>
            </w:r>
            <w:r w:rsidRPr="00997B8E">
              <w:rPr>
                <w:bCs/>
                <w:sz w:val="18"/>
                <w:szCs w:val="18"/>
              </w:rPr>
              <w:t xml:space="preserve">articularidades del sostenimiento en macizos rocosos </w:t>
            </w:r>
            <w:proofErr w:type="spellStart"/>
            <w:r w:rsidRPr="00997B8E">
              <w:rPr>
                <w:bCs/>
                <w:sz w:val="18"/>
                <w:szCs w:val="18"/>
              </w:rPr>
              <w:t>viscoelásticos</w:t>
            </w:r>
            <w:proofErr w:type="spellEnd"/>
          </w:p>
        </w:tc>
        <w:tc>
          <w:tcPr>
            <w:tcW w:w="425" w:type="dxa"/>
            <w:vAlign w:val="center"/>
          </w:tcPr>
          <w:p w14:paraId="49A36F23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DEB70F3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C58EEF2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AD39D7F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34DD40D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BCCB21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9EC" w:rsidRPr="00D76B32" w14:paraId="5A7D1D96" w14:textId="77777777" w:rsidTr="005223BF">
        <w:trPr>
          <w:trHeight w:val="227"/>
        </w:trPr>
        <w:tc>
          <w:tcPr>
            <w:tcW w:w="2689" w:type="dxa"/>
          </w:tcPr>
          <w:p w14:paraId="3095AA82" w14:textId="6A2E90B6" w:rsidR="004B39EC" w:rsidRDefault="004B39EC" w:rsidP="00525A90">
            <w:pPr>
              <w:pStyle w:val="Prrafodelista"/>
              <w:spacing w:after="0" w:line="240" w:lineRule="auto"/>
              <w:ind w:left="17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Anexo</w:t>
            </w:r>
          </w:p>
        </w:tc>
        <w:tc>
          <w:tcPr>
            <w:tcW w:w="425" w:type="dxa"/>
            <w:vAlign w:val="center"/>
          </w:tcPr>
          <w:p w14:paraId="78BB0DFF" w14:textId="77777777" w:rsidR="004B39EC" w:rsidRPr="004C448E" w:rsidRDefault="004B39E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B14E87F" w14:textId="77777777" w:rsidR="004B39EC" w:rsidRPr="00947276" w:rsidRDefault="004B39E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C282987" w14:textId="77777777" w:rsidR="004B39EC" w:rsidRPr="00947276" w:rsidRDefault="004B39EC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BCDEE45" w14:textId="77777777" w:rsidR="004B39EC" w:rsidRDefault="004B39E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63A98D2" w14:textId="77777777" w:rsidR="004B39EC" w:rsidRPr="00D76B32" w:rsidRDefault="004B39E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1057C44" w14:textId="77777777" w:rsidR="004B39EC" w:rsidRPr="00D76B32" w:rsidRDefault="004B39E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1C7A4BE4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  <w:vAlign w:val="center"/>
          </w:tcPr>
          <w:p w14:paraId="091C4471" w14:textId="02F8DCF0" w:rsidR="00C34A22" w:rsidRPr="00D76B32" w:rsidRDefault="00C34A22" w:rsidP="00525A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 xml:space="preserve">ITC SM-IND-20 </w:t>
            </w:r>
            <w:r w:rsidRPr="00B12097">
              <w:rPr>
                <w:rFonts w:cstheme="minorHAnsi"/>
                <w:b/>
                <w:spacing w:val="-1"/>
                <w:sz w:val="20"/>
              </w:rPr>
              <w:t>LABORES SUBTERRÁNEAS CON ATMÓSFERAS POTENCIALMENTE EXPLOSIVAS, CON PROPENSIÓN A FUEGOS Y CON RIESGO DE FENÓMENOS GASODINÁMICOS</w:t>
            </w:r>
          </w:p>
        </w:tc>
      </w:tr>
      <w:tr w:rsidR="005223BF" w:rsidRPr="00D76B32" w14:paraId="7A64AE6B" w14:textId="77777777" w:rsidTr="005223BF">
        <w:trPr>
          <w:trHeight w:val="227"/>
        </w:trPr>
        <w:tc>
          <w:tcPr>
            <w:tcW w:w="2689" w:type="dxa"/>
          </w:tcPr>
          <w:p w14:paraId="1ABE1D15" w14:textId="77777777" w:rsidR="00C34A22" w:rsidRPr="00525A90" w:rsidRDefault="00C34A22" w:rsidP="00525A9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1.Objeto</w:t>
            </w:r>
          </w:p>
        </w:tc>
        <w:tc>
          <w:tcPr>
            <w:tcW w:w="425" w:type="dxa"/>
            <w:vAlign w:val="center"/>
          </w:tcPr>
          <w:p w14:paraId="0A6E6B66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91AE772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82DCD84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0321746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CB39580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07B0467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BF8571A" w14:textId="77777777" w:rsidTr="005223BF">
        <w:trPr>
          <w:trHeight w:val="227"/>
        </w:trPr>
        <w:tc>
          <w:tcPr>
            <w:tcW w:w="2689" w:type="dxa"/>
          </w:tcPr>
          <w:p w14:paraId="03843842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2.Definiciones</w:t>
            </w:r>
          </w:p>
        </w:tc>
        <w:tc>
          <w:tcPr>
            <w:tcW w:w="425" w:type="dxa"/>
            <w:vAlign w:val="center"/>
          </w:tcPr>
          <w:p w14:paraId="026EF959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075BD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D91CC85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D5FFAA3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61EFD7B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DEF2F59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CACE952" w14:textId="77777777" w:rsidTr="005223BF">
        <w:trPr>
          <w:trHeight w:val="227"/>
        </w:trPr>
        <w:tc>
          <w:tcPr>
            <w:tcW w:w="2689" w:type="dxa"/>
          </w:tcPr>
          <w:p w14:paraId="41325E41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3.V</w:t>
            </w:r>
            <w:r w:rsidRPr="00997B8E">
              <w:rPr>
                <w:bCs/>
                <w:sz w:val="18"/>
                <w:szCs w:val="18"/>
              </w:rPr>
              <w:t>elocidad mínima de la corriente de aire y contenidos límite de gases inflamables</w:t>
            </w:r>
          </w:p>
        </w:tc>
        <w:tc>
          <w:tcPr>
            <w:tcW w:w="425" w:type="dxa"/>
            <w:vAlign w:val="center"/>
          </w:tcPr>
          <w:p w14:paraId="4456CD56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1104165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7A9A1C5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1AFF9DA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71100A1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251F19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7D16B7C" w14:textId="77777777" w:rsidTr="005223BF">
        <w:trPr>
          <w:trHeight w:val="227"/>
        </w:trPr>
        <w:tc>
          <w:tcPr>
            <w:tcW w:w="2689" w:type="dxa"/>
          </w:tcPr>
          <w:p w14:paraId="307FB79F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4.D</w:t>
            </w:r>
            <w:r w:rsidRPr="00997B8E">
              <w:rPr>
                <w:bCs/>
                <w:sz w:val="18"/>
                <w:szCs w:val="18"/>
              </w:rPr>
              <w:t>ilución de los contenidos de gases inflamables</w:t>
            </w:r>
          </w:p>
        </w:tc>
        <w:tc>
          <w:tcPr>
            <w:tcW w:w="425" w:type="dxa"/>
            <w:vAlign w:val="center"/>
          </w:tcPr>
          <w:p w14:paraId="2EB42E85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1698366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7E2CD26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2E516A1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9A1E09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231492E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A29F39C" w14:textId="77777777" w:rsidTr="005223BF">
        <w:trPr>
          <w:trHeight w:val="227"/>
        </w:trPr>
        <w:tc>
          <w:tcPr>
            <w:tcW w:w="2689" w:type="dxa"/>
          </w:tcPr>
          <w:p w14:paraId="681564F6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5.S</w:t>
            </w:r>
            <w:r w:rsidRPr="00997B8E">
              <w:rPr>
                <w:bCs/>
                <w:sz w:val="18"/>
                <w:szCs w:val="18"/>
              </w:rPr>
              <w:t>istema de monitorización y control ambiental</w:t>
            </w:r>
          </w:p>
        </w:tc>
        <w:tc>
          <w:tcPr>
            <w:tcW w:w="425" w:type="dxa"/>
            <w:vAlign w:val="center"/>
          </w:tcPr>
          <w:p w14:paraId="17CF274F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123B16F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15A977C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B7257AD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C9A4ECF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6CE0F34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CA3CE7A" w14:textId="77777777" w:rsidTr="005223BF">
        <w:trPr>
          <w:trHeight w:val="227"/>
        </w:trPr>
        <w:tc>
          <w:tcPr>
            <w:tcW w:w="2689" w:type="dxa"/>
          </w:tcPr>
          <w:p w14:paraId="3673B0F1" w14:textId="412C85A9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6.V</w:t>
            </w:r>
            <w:r w:rsidRPr="00997B8E">
              <w:rPr>
                <w:bCs/>
                <w:sz w:val="18"/>
                <w:szCs w:val="18"/>
              </w:rPr>
              <w:t>entilación</w:t>
            </w:r>
            <w:r w:rsidR="004B39EC">
              <w:rPr>
                <w:bCs/>
                <w:sz w:val="18"/>
                <w:szCs w:val="18"/>
              </w:rPr>
              <w:t xml:space="preserve"> forzada</w:t>
            </w:r>
            <w:r w:rsidRPr="00997B8E">
              <w:rPr>
                <w:bCs/>
                <w:sz w:val="18"/>
                <w:szCs w:val="18"/>
              </w:rPr>
              <w:t xml:space="preserve"> principal</w:t>
            </w:r>
          </w:p>
        </w:tc>
        <w:tc>
          <w:tcPr>
            <w:tcW w:w="425" w:type="dxa"/>
            <w:vAlign w:val="center"/>
          </w:tcPr>
          <w:p w14:paraId="0F57DE67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8FBC885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E486B83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B514839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84C7F0F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9B33FCF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447A1F06" w14:textId="77777777" w:rsidTr="005223BF">
        <w:trPr>
          <w:trHeight w:val="227"/>
        </w:trPr>
        <w:tc>
          <w:tcPr>
            <w:tcW w:w="2689" w:type="dxa"/>
          </w:tcPr>
          <w:p w14:paraId="4334F5D6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7.V</w:t>
            </w:r>
            <w:r w:rsidRPr="00997B8E">
              <w:rPr>
                <w:bCs/>
                <w:sz w:val="18"/>
                <w:szCs w:val="18"/>
              </w:rPr>
              <w:t>entilación secundaria</w:t>
            </w:r>
          </w:p>
        </w:tc>
        <w:tc>
          <w:tcPr>
            <w:tcW w:w="425" w:type="dxa"/>
            <w:vAlign w:val="center"/>
          </w:tcPr>
          <w:p w14:paraId="61C7F293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EB1D774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7A3661E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29152BB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C1FB4DD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76A4F88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3D0E55D" w14:textId="77777777" w:rsidTr="005223BF">
        <w:trPr>
          <w:trHeight w:val="227"/>
        </w:trPr>
        <w:tc>
          <w:tcPr>
            <w:tcW w:w="2689" w:type="dxa"/>
          </w:tcPr>
          <w:p w14:paraId="1C050485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8.R</w:t>
            </w:r>
            <w:r w:rsidRPr="00997B8E">
              <w:rPr>
                <w:bCs/>
                <w:sz w:val="18"/>
                <w:szCs w:val="18"/>
              </w:rPr>
              <w:t>equisitos mínimos en la utilización de detectores de gases inflamables</w:t>
            </w:r>
          </w:p>
        </w:tc>
        <w:tc>
          <w:tcPr>
            <w:tcW w:w="425" w:type="dxa"/>
            <w:vAlign w:val="center"/>
          </w:tcPr>
          <w:p w14:paraId="078B25E8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039E29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7B776C1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4539C29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69AB525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8244DFF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701FF98" w14:textId="77777777" w:rsidTr="005223BF">
        <w:trPr>
          <w:trHeight w:val="227"/>
        </w:trPr>
        <w:tc>
          <w:tcPr>
            <w:tcW w:w="2689" w:type="dxa"/>
          </w:tcPr>
          <w:p w14:paraId="4FFBDD54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9.R</w:t>
            </w:r>
            <w:r w:rsidRPr="00997B8E">
              <w:rPr>
                <w:bCs/>
                <w:sz w:val="18"/>
                <w:szCs w:val="18"/>
              </w:rPr>
              <w:t>equisitos mínimos en la utilización de equipos de trabajo</w:t>
            </w:r>
          </w:p>
        </w:tc>
        <w:tc>
          <w:tcPr>
            <w:tcW w:w="425" w:type="dxa"/>
            <w:vAlign w:val="center"/>
          </w:tcPr>
          <w:p w14:paraId="0C66B05E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A88B94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A37A171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3395A0B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A404AB6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F7F057A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E11B8B9" w14:textId="77777777" w:rsidTr="005223BF">
        <w:trPr>
          <w:trHeight w:val="227"/>
        </w:trPr>
        <w:tc>
          <w:tcPr>
            <w:tcW w:w="2689" w:type="dxa"/>
          </w:tcPr>
          <w:p w14:paraId="22B7682D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10.M</w:t>
            </w:r>
            <w:r w:rsidRPr="00997B8E">
              <w:rPr>
                <w:bCs/>
                <w:sz w:val="18"/>
                <w:szCs w:val="18"/>
              </w:rPr>
              <w:t>edidas a adoptar en minas clasificadas por su propensión a fuegos</w:t>
            </w:r>
          </w:p>
        </w:tc>
        <w:tc>
          <w:tcPr>
            <w:tcW w:w="425" w:type="dxa"/>
            <w:vAlign w:val="center"/>
          </w:tcPr>
          <w:p w14:paraId="712446DC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7BF4ED3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13FB385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3D6B801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F5DCB29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C47EB1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A7D5569" w14:textId="77777777" w:rsidTr="005223BF">
        <w:trPr>
          <w:trHeight w:val="227"/>
        </w:trPr>
        <w:tc>
          <w:tcPr>
            <w:tcW w:w="2689" w:type="dxa"/>
          </w:tcPr>
          <w:p w14:paraId="08E89157" w14:textId="77777777" w:rsidR="00C34A22" w:rsidRPr="00C34A22" w:rsidRDefault="00C34A22" w:rsidP="00FE2F7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11.M</w:t>
            </w:r>
            <w:r w:rsidRPr="00997B8E">
              <w:rPr>
                <w:bCs/>
                <w:sz w:val="18"/>
                <w:szCs w:val="18"/>
              </w:rPr>
              <w:t>edidas a adoptar en minas con riesgo de</w:t>
            </w:r>
            <w:r>
              <w:rPr>
                <w:bCs/>
                <w:sz w:val="18"/>
                <w:szCs w:val="18"/>
              </w:rPr>
              <w:t xml:space="preserve"> manifestación de fenómenos </w:t>
            </w:r>
            <w:proofErr w:type="spellStart"/>
            <w:r>
              <w:rPr>
                <w:bCs/>
                <w:sz w:val="18"/>
                <w:szCs w:val="18"/>
              </w:rPr>
              <w:t>gas</w:t>
            </w:r>
            <w:r w:rsidRPr="00997B8E">
              <w:rPr>
                <w:bCs/>
                <w:sz w:val="18"/>
                <w:szCs w:val="18"/>
              </w:rPr>
              <w:t>odinámicos</w:t>
            </w:r>
            <w:proofErr w:type="spellEnd"/>
          </w:p>
        </w:tc>
        <w:tc>
          <w:tcPr>
            <w:tcW w:w="425" w:type="dxa"/>
            <w:vAlign w:val="center"/>
          </w:tcPr>
          <w:p w14:paraId="5D1C5B18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3DF932B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31D9E3B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24C0D75" w14:textId="77777777" w:rsidR="00C34A22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AAD1B0B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DF35128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5A24AC10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05424383" w14:textId="77777777" w:rsidR="00C34A22" w:rsidRPr="00D970FD" w:rsidRDefault="00C34A22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</w:rPr>
            </w:pPr>
            <w:r w:rsidRPr="00D970FD">
              <w:rPr>
                <w:rFonts w:cstheme="minorHAnsi"/>
                <w:b/>
                <w:spacing w:val="-1"/>
                <w:sz w:val="20"/>
              </w:rPr>
              <w:t>ITC SM-IND-21 SONDEOS</w:t>
            </w:r>
          </w:p>
        </w:tc>
      </w:tr>
      <w:tr w:rsidR="005223BF" w:rsidRPr="00D76B32" w14:paraId="7132531D" w14:textId="77777777" w:rsidTr="005223BF">
        <w:trPr>
          <w:trHeight w:val="227"/>
        </w:trPr>
        <w:tc>
          <w:tcPr>
            <w:tcW w:w="2689" w:type="dxa"/>
          </w:tcPr>
          <w:p w14:paraId="4BE9D9D9" w14:textId="2040A14E" w:rsidR="00C34A22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1.Objeto</w:t>
            </w:r>
          </w:p>
        </w:tc>
        <w:tc>
          <w:tcPr>
            <w:tcW w:w="425" w:type="dxa"/>
            <w:vAlign w:val="center"/>
          </w:tcPr>
          <w:p w14:paraId="65573338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D54DFE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C1F9F94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439BCBF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60AA5E8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18B89CD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24AF7FA" w14:textId="77777777" w:rsidTr="005223BF">
        <w:trPr>
          <w:trHeight w:val="227"/>
        </w:trPr>
        <w:tc>
          <w:tcPr>
            <w:tcW w:w="2689" w:type="dxa"/>
          </w:tcPr>
          <w:p w14:paraId="32AB70FA" w14:textId="6A78F711" w:rsidR="00C34A22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2.Definiciones</w:t>
            </w:r>
          </w:p>
        </w:tc>
        <w:tc>
          <w:tcPr>
            <w:tcW w:w="425" w:type="dxa"/>
            <w:vAlign w:val="center"/>
          </w:tcPr>
          <w:p w14:paraId="761A00F5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EA3A48C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6EC7E47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9B54773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A8308EE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FFA599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D1C3F6B" w14:textId="77777777" w:rsidTr="005223BF">
        <w:trPr>
          <w:trHeight w:val="227"/>
        </w:trPr>
        <w:tc>
          <w:tcPr>
            <w:tcW w:w="2689" w:type="dxa"/>
          </w:tcPr>
          <w:p w14:paraId="211805AB" w14:textId="77777777" w:rsidR="00C34A22" w:rsidRDefault="00C34A22" w:rsidP="00525A9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Proyecto</w:t>
            </w:r>
          </w:p>
        </w:tc>
        <w:tc>
          <w:tcPr>
            <w:tcW w:w="425" w:type="dxa"/>
            <w:vAlign w:val="center"/>
          </w:tcPr>
          <w:p w14:paraId="319E2E6A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676251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5336DAE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1038526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F17F3F2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4F66F65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BB18D7B" w14:textId="77777777" w:rsidTr="005223BF">
        <w:trPr>
          <w:trHeight w:val="227"/>
        </w:trPr>
        <w:tc>
          <w:tcPr>
            <w:tcW w:w="2689" w:type="dxa"/>
          </w:tcPr>
          <w:p w14:paraId="6FB9E1E1" w14:textId="77777777" w:rsidR="00C34A22" w:rsidRDefault="00C34A22" w:rsidP="00525A9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D970FD">
              <w:rPr>
                <w:bCs/>
                <w:sz w:val="18"/>
                <w:szCs w:val="18"/>
              </w:rPr>
              <w:t>rescripciones de seguridad generales aplicables a cualquier tipo de sondeo</w:t>
            </w:r>
          </w:p>
        </w:tc>
        <w:tc>
          <w:tcPr>
            <w:tcW w:w="425" w:type="dxa"/>
            <w:vAlign w:val="center"/>
          </w:tcPr>
          <w:p w14:paraId="491B783D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DE08D9C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AA55E27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519FF1E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15D12E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AAA8B5E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133CB25" w14:textId="77777777" w:rsidTr="005223BF">
        <w:trPr>
          <w:trHeight w:val="227"/>
        </w:trPr>
        <w:tc>
          <w:tcPr>
            <w:tcW w:w="2689" w:type="dxa"/>
          </w:tcPr>
          <w:p w14:paraId="458D9CF2" w14:textId="77777777" w:rsidR="00C34A22" w:rsidRDefault="00C34A22" w:rsidP="00525A9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D970FD">
              <w:rPr>
                <w:bCs/>
                <w:sz w:val="18"/>
                <w:szCs w:val="18"/>
              </w:rPr>
              <w:t>rescripciones específicas para algunos tipos de sondeos</w:t>
            </w:r>
          </w:p>
        </w:tc>
        <w:tc>
          <w:tcPr>
            <w:tcW w:w="425" w:type="dxa"/>
            <w:vAlign w:val="center"/>
          </w:tcPr>
          <w:p w14:paraId="64CAD404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4349111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FAE1D6D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5ABE026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DC2EDE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A2D26BB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7F423058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2B0523FB" w14:textId="77777777" w:rsidR="00C34A22" w:rsidRPr="00D970FD" w:rsidRDefault="00C34A22" w:rsidP="00FE2F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70FD">
              <w:rPr>
                <w:rFonts w:cstheme="minorHAnsi"/>
                <w:b/>
                <w:spacing w:val="-1"/>
                <w:sz w:val="20"/>
              </w:rPr>
              <w:t>ITC SM-IND-22 PLANTAS DE TRATAMIENTO</w:t>
            </w:r>
          </w:p>
        </w:tc>
      </w:tr>
      <w:tr w:rsidR="005223BF" w:rsidRPr="00D76B32" w14:paraId="75E95A15" w14:textId="77777777" w:rsidTr="005223BF">
        <w:trPr>
          <w:trHeight w:val="227"/>
        </w:trPr>
        <w:tc>
          <w:tcPr>
            <w:tcW w:w="2689" w:type="dxa"/>
          </w:tcPr>
          <w:p w14:paraId="294589D8" w14:textId="77777777" w:rsidR="00C34A22" w:rsidRPr="00063ECA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Pr="00063ECA"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6BC5F045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39F67E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560C9ED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D2F62DC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DF082FC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EDE016D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CF52F3C" w14:textId="77777777" w:rsidTr="005223BF">
        <w:trPr>
          <w:trHeight w:val="227"/>
        </w:trPr>
        <w:tc>
          <w:tcPr>
            <w:tcW w:w="2689" w:type="dxa"/>
          </w:tcPr>
          <w:p w14:paraId="1431CD45" w14:textId="77777777" w:rsidR="00C34A22" w:rsidRPr="00D970FD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Prescripciones generales</w:t>
            </w:r>
          </w:p>
        </w:tc>
        <w:tc>
          <w:tcPr>
            <w:tcW w:w="425" w:type="dxa"/>
            <w:vAlign w:val="center"/>
          </w:tcPr>
          <w:p w14:paraId="559C8A6F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177B144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7D881F4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7FE380B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EB8E600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65C45F9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3ED8125" w14:textId="77777777" w:rsidTr="005223BF">
        <w:trPr>
          <w:trHeight w:val="227"/>
        </w:trPr>
        <w:tc>
          <w:tcPr>
            <w:tcW w:w="2689" w:type="dxa"/>
          </w:tcPr>
          <w:p w14:paraId="3521D91B" w14:textId="77777777" w:rsidR="00C34A22" w:rsidRPr="00D970FD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Disposiciones específicas de seguridad</w:t>
            </w:r>
          </w:p>
        </w:tc>
        <w:tc>
          <w:tcPr>
            <w:tcW w:w="425" w:type="dxa"/>
            <w:vAlign w:val="center"/>
          </w:tcPr>
          <w:p w14:paraId="6E929F25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9F05371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3BDD969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54A764D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4A923B2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7CB0E39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465F4AE" w14:textId="77777777" w:rsidTr="005223BF">
        <w:trPr>
          <w:trHeight w:val="227"/>
        </w:trPr>
        <w:tc>
          <w:tcPr>
            <w:tcW w:w="2689" w:type="dxa"/>
          </w:tcPr>
          <w:p w14:paraId="49801326" w14:textId="77777777" w:rsidR="00C34A22" w:rsidRPr="00D970FD" w:rsidRDefault="00C34A22" w:rsidP="00FE2F7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Mantenimiento y reparación de instalaciones en servicio</w:t>
            </w:r>
          </w:p>
        </w:tc>
        <w:tc>
          <w:tcPr>
            <w:tcW w:w="425" w:type="dxa"/>
            <w:vAlign w:val="center"/>
          </w:tcPr>
          <w:p w14:paraId="516B872C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52D922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04DB777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0843862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B73CD83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49FE01F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FF6368D" w14:textId="77777777" w:rsidTr="005223BF">
        <w:trPr>
          <w:trHeight w:val="227"/>
        </w:trPr>
        <w:tc>
          <w:tcPr>
            <w:tcW w:w="2689" w:type="dxa"/>
          </w:tcPr>
          <w:p w14:paraId="466894F2" w14:textId="77777777" w:rsidR="00C34A22" w:rsidRPr="00D970FD" w:rsidRDefault="00C34A22" w:rsidP="00FE2F7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Inspección técnica periódica</w:t>
            </w:r>
          </w:p>
        </w:tc>
        <w:tc>
          <w:tcPr>
            <w:tcW w:w="425" w:type="dxa"/>
            <w:vAlign w:val="center"/>
          </w:tcPr>
          <w:p w14:paraId="3526EAAC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1058B66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CC18366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6DAB47F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F4B612C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9DBCA8C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68E4746" w14:textId="77777777" w:rsidTr="005223BF">
        <w:trPr>
          <w:trHeight w:val="227"/>
        </w:trPr>
        <w:tc>
          <w:tcPr>
            <w:tcW w:w="2689" w:type="dxa"/>
          </w:tcPr>
          <w:p w14:paraId="639782F5" w14:textId="3CC10560" w:rsidR="00C34A22" w:rsidRDefault="00C34A22" w:rsidP="00FE2F79">
            <w:pPr>
              <w:pStyle w:val="Prrafodelista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ET</w:t>
            </w:r>
            <w:r w:rsidRPr="00126990">
              <w:rPr>
                <w:sz w:val="18"/>
                <w:szCs w:val="18"/>
              </w:rPr>
              <w:t xml:space="preserve"> 22.</w:t>
            </w:r>
            <w:r w:rsidR="005F3FB6">
              <w:rPr>
                <w:sz w:val="18"/>
                <w:szCs w:val="18"/>
              </w:rPr>
              <w:t>0</w:t>
            </w:r>
            <w:r w:rsidRPr="00126990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I</w:t>
            </w:r>
            <w:r w:rsidRPr="00126990">
              <w:rPr>
                <w:sz w:val="18"/>
                <w:szCs w:val="18"/>
              </w:rPr>
              <w:t>nspección técnica de cintas transportadoras</w:t>
            </w:r>
          </w:p>
        </w:tc>
        <w:tc>
          <w:tcPr>
            <w:tcW w:w="425" w:type="dxa"/>
            <w:vAlign w:val="center"/>
          </w:tcPr>
          <w:p w14:paraId="4687D2A3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A884B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2F74D19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45586E7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0254F6C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2648D52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72B95872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7B512304" w14:textId="77962851" w:rsidR="00C34A22" w:rsidRPr="00063ECA" w:rsidRDefault="00C34A22" w:rsidP="00FE2F79">
            <w:pPr>
              <w:spacing w:after="0" w:line="240" w:lineRule="auto"/>
              <w:jc w:val="center"/>
              <w:rPr>
                <w:rFonts w:cstheme="minorHAnsi"/>
                <w:b/>
                <w:spacing w:val="-1"/>
                <w:sz w:val="20"/>
              </w:rPr>
            </w:pPr>
            <w:r w:rsidRPr="00DF6B76">
              <w:rPr>
                <w:rFonts w:cstheme="minorHAnsi"/>
                <w:b/>
                <w:spacing w:val="-1"/>
                <w:sz w:val="20"/>
              </w:rPr>
              <w:t>ITC SM-IND-</w:t>
            </w:r>
            <w:r>
              <w:rPr>
                <w:rFonts w:cstheme="minorHAnsi"/>
                <w:b/>
                <w:spacing w:val="-1"/>
                <w:sz w:val="20"/>
              </w:rPr>
              <w:t>23</w:t>
            </w:r>
            <w:r w:rsidRPr="00DF6B76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E87894">
              <w:rPr>
                <w:rFonts w:cstheme="minorHAnsi"/>
                <w:b/>
                <w:spacing w:val="-1"/>
                <w:sz w:val="20"/>
              </w:rPr>
              <w:t xml:space="preserve">ELECTRICIDAD. </w:t>
            </w:r>
            <w:r w:rsidRPr="00DB3501">
              <w:rPr>
                <w:rFonts w:cstheme="minorHAnsi"/>
                <w:b/>
                <w:spacing w:val="-1"/>
                <w:sz w:val="20"/>
              </w:rPr>
              <w:t>PRESCRIPCIONES TÉCNICAS PARA LAS INSTALACIONES DE EXPLOTACIONES SUBTERRÁNEAS</w:t>
            </w:r>
          </w:p>
        </w:tc>
      </w:tr>
      <w:tr w:rsidR="005223BF" w:rsidRPr="00D76B32" w14:paraId="0F7C0514" w14:textId="77777777" w:rsidTr="005223BF">
        <w:trPr>
          <w:trHeight w:val="227"/>
        </w:trPr>
        <w:tc>
          <w:tcPr>
            <w:tcW w:w="2689" w:type="dxa"/>
          </w:tcPr>
          <w:p w14:paraId="4B830154" w14:textId="77777777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 y ámbito de aplicación</w:t>
            </w:r>
          </w:p>
        </w:tc>
        <w:tc>
          <w:tcPr>
            <w:tcW w:w="425" w:type="dxa"/>
            <w:vAlign w:val="center"/>
          </w:tcPr>
          <w:p w14:paraId="7BD6CD5A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A90EDBA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4FCF87A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7D51632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4C146A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5BFF08C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180C3E11" w14:textId="77777777" w:rsidTr="005223BF">
        <w:trPr>
          <w:trHeight w:val="227"/>
        </w:trPr>
        <w:tc>
          <w:tcPr>
            <w:tcW w:w="2689" w:type="dxa"/>
          </w:tcPr>
          <w:p w14:paraId="23DB780E" w14:textId="77777777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Clasificación de las tensiones</w:t>
            </w:r>
          </w:p>
        </w:tc>
        <w:tc>
          <w:tcPr>
            <w:tcW w:w="425" w:type="dxa"/>
            <w:vAlign w:val="center"/>
          </w:tcPr>
          <w:p w14:paraId="359975DF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B4BBC1C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37C5EAF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5491140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F27AE7F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05E2DB4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EE7E148" w14:textId="77777777" w:rsidTr="005223BF">
        <w:trPr>
          <w:trHeight w:val="227"/>
        </w:trPr>
        <w:tc>
          <w:tcPr>
            <w:tcW w:w="2689" w:type="dxa"/>
          </w:tcPr>
          <w:p w14:paraId="28B5C654" w14:textId="77777777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Protección contra los contactos directos</w:t>
            </w:r>
          </w:p>
        </w:tc>
        <w:tc>
          <w:tcPr>
            <w:tcW w:w="425" w:type="dxa"/>
            <w:vAlign w:val="center"/>
          </w:tcPr>
          <w:p w14:paraId="6086482D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A8BC103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E7861AF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B486F5B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4E4EEC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6DA8C704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617072F" w14:textId="77777777" w:rsidTr="005223BF">
        <w:trPr>
          <w:trHeight w:val="227"/>
        </w:trPr>
        <w:tc>
          <w:tcPr>
            <w:tcW w:w="2689" w:type="dxa"/>
          </w:tcPr>
          <w:p w14:paraId="20BA78AD" w14:textId="5695935A" w:rsidR="00C34A22" w:rsidRDefault="00C34A22" w:rsidP="005223B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Protección contra los contactos indirectos</w:t>
            </w:r>
          </w:p>
        </w:tc>
        <w:tc>
          <w:tcPr>
            <w:tcW w:w="425" w:type="dxa"/>
            <w:vAlign w:val="center"/>
          </w:tcPr>
          <w:p w14:paraId="2CB43F85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F58D69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C3EC28B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EBA40B1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A5072E3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B5424DE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3F125E6" w14:textId="77777777" w:rsidTr="005223BF">
        <w:trPr>
          <w:trHeight w:val="227"/>
        </w:trPr>
        <w:tc>
          <w:tcPr>
            <w:tcW w:w="2689" w:type="dxa"/>
          </w:tcPr>
          <w:p w14:paraId="3C7B41D5" w14:textId="77777777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Protección contra las </w:t>
            </w:r>
            <w:proofErr w:type="spellStart"/>
            <w:r>
              <w:rPr>
                <w:bCs/>
                <w:sz w:val="18"/>
                <w:szCs w:val="18"/>
              </w:rPr>
              <w:t>sobreintensidades</w:t>
            </w:r>
            <w:proofErr w:type="spellEnd"/>
          </w:p>
        </w:tc>
        <w:tc>
          <w:tcPr>
            <w:tcW w:w="425" w:type="dxa"/>
            <w:vAlign w:val="center"/>
          </w:tcPr>
          <w:p w14:paraId="5F996537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ACCCAD8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D8E8E78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0FC6ECF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F33AD2E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4C87771B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95932AB" w14:textId="77777777" w:rsidTr="005223BF">
        <w:trPr>
          <w:trHeight w:val="227"/>
        </w:trPr>
        <w:tc>
          <w:tcPr>
            <w:tcW w:w="2689" w:type="dxa"/>
          </w:tcPr>
          <w:p w14:paraId="554788EC" w14:textId="4342BB23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Protección contra las sobretensiones</w:t>
            </w:r>
          </w:p>
        </w:tc>
        <w:tc>
          <w:tcPr>
            <w:tcW w:w="425" w:type="dxa"/>
            <w:vAlign w:val="center"/>
          </w:tcPr>
          <w:p w14:paraId="345CB18F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147D09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40DA40E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A5B6223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ED0A344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5145DA5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B84A6BB" w14:textId="77777777" w:rsidTr="005223BF">
        <w:trPr>
          <w:trHeight w:val="227"/>
        </w:trPr>
        <w:tc>
          <w:tcPr>
            <w:tcW w:w="2689" w:type="dxa"/>
          </w:tcPr>
          <w:p w14:paraId="6DF9BF02" w14:textId="389345F1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B3501">
              <w:rPr>
                <w:bCs/>
                <w:sz w:val="18"/>
                <w:szCs w:val="18"/>
              </w:rPr>
              <w:t xml:space="preserve">Prescripciones específicas para instalaciones de </w:t>
            </w:r>
            <w:r w:rsidR="004B39EC">
              <w:rPr>
                <w:bCs/>
                <w:sz w:val="18"/>
                <w:szCs w:val="18"/>
              </w:rPr>
              <w:t>AT</w:t>
            </w:r>
          </w:p>
        </w:tc>
        <w:tc>
          <w:tcPr>
            <w:tcW w:w="425" w:type="dxa"/>
            <w:vAlign w:val="center"/>
          </w:tcPr>
          <w:p w14:paraId="2121975B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0B839A1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6879879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AF142A2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496112E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C1DBA67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60AED53E" w14:textId="77777777" w:rsidTr="005223BF">
        <w:trPr>
          <w:trHeight w:val="227"/>
        </w:trPr>
        <w:tc>
          <w:tcPr>
            <w:tcW w:w="2689" w:type="dxa"/>
          </w:tcPr>
          <w:p w14:paraId="5AFD3F4E" w14:textId="04EEF0DE" w:rsidR="00C34A22" w:rsidRDefault="00C34A22" w:rsidP="005223B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Prescripciones para la instalación de material eléctrico</w:t>
            </w:r>
          </w:p>
        </w:tc>
        <w:tc>
          <w:tcPr>
            <w:tcW w:w="425" w:type="dxa"/>
            <w:vAlign w:val="center"/>
          </w:tcPr>
          <w:p w14:paraId="4072786A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28255A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D1B89CE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48283E6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1E0AD3CA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206BBFEE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ACD2857" w14:textId="77777777" w:rsidTr="005223BF">
        <w:trPr>
          <w:trHeight w:val="227"/>
        </w:trPr>
        <w:tc>
          <w:tcPr>
            <w:tcW w:w="2689" w:type="dxa"/>
          </w:tcPr>
          <w:p w14:paraId="2E3785D0" w14:textId="5D9B1E9B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B3501">
              <w:rPr>
                <w:bCs/>
                <w:sz w:val="18"/>
                <w:szCs w:val="18"/>
              </w:rPr>
              <w:lastRenderedPageBreak/>
              <w:t>Instalaciones eléctricas en labores subterráneas con atmósferas potencialmente explosivas</w:t>
            </w:r>
          </w:p>
        </w:tc>
        <w:tc>
          <w:tcPr>
            <w:tcW w:w="425" w:type="dxa"/>
            <w:vAlign w:val="center"/>
          </w:tcPr>
          <w:p w14:paraId="231551AF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3EB673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8E45FA1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5A6D6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614E499D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36AFF34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336E118E" w14:textId="77777777" w:rsidTr="005223BF">
        <w:trPr>
          <w:trHeight w:val="227"/>
        </w:trPr>
        <w:tc>
          <w:tcPr>
            <w:tcW w:w="2689" w:type="dxa"/>
          </w:tcPr>
          <w:p w14:paraId="7B9138CA" w14:textId="22F215B9" w:rsidR="00C34A22" w:rsidRDefault="00C34A22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B3501">
              <w:rPr>
                <w:bCs/>
                <w:sz w:val="18"/>
                <w:szCs w:val="18"/>
              </w:rPr>
              <w:t>Trabajos en instalaciones eléctricas de uso exclusivo en minas</w:t>
            </w:r>
          </w:p>
        </w:tc>
        <w:tc>
          <w:tcPr>
            <w:tcW w:w="425" w:type="dxa"/>
            <w:vAlign w:val="center"/>
          </w:tcPr>
          <w:p w14:paraId="0D3C9D83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9737571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D6D5B80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75C031C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FF01932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9036CB5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39EC" w:rsidRPr="00D76B32" w14:paraId="5F769060" w14:textId="77777777" w:rsidTr="005223BF">
        <w:trPr>
          <w:trHeight w:val="227"/>
        </w:trPr>
        <w:tc>
          <w:tcPr>
            <w:tcW w:w="2689" w:type="dxa"/>
          </w:tcPr>
          <w:p w14:paraId="226AF09A" w14:textId="7CA621F9" w:rsidR="004B39EC" w:rsidRPr="00DB3501" w:rsidRDefault="004B39EC" w:rsidP="00FE2F7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Señalización</w:t>
            </w:r>
          </w:p>
        </w:tc>
        <w:tc>
          <w:tcPr>
            <w:tcW w:w="425" w:type="dxa"/>
            <w:vAlign w:val="center"/>
          </w:tcPr>
          <w:p w14:paraId="7B9D105E" w14:textId="77777777" w:rsidR="004B39EC" w:rsidRPr="004C448E" w:rsidRDefault="004B39E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389F0D7" w14:textId="77777777" w:rsidR="004B39EC" w:rsidRPr="00947276" w:rsidRDefault="004B39EC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DE94A55" w14:textId="77777777" w:rsidR="004B39EC" w:rsidRPr="00947276" w:rsidRDefault="004B39EC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9D5A41A" w14:textId="77777777" w:rsidR="004B39EC" w:rsidRPr="00947276" w:rsidRDefault="004B39EC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40551CA" w14:textId="77777777" w:rsidR="004B39EC" w:rsidRPr="00D76B32" w:rsidRDefault="004B39EC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B1F6BC7" w14:textId="77777777" w:rsidR="004B39EC" w:rsidRPr="00D76B32" w:rsidRDefault="004B39EC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5708E3CF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20A43819" w14:textId="3C3825E3" w:rsidR="00C34A22" w:rsidRPr="00325C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pacing w:val="-1"/>
                <w:sz w:val="20"/>
                <w:highlight w:val="lightGray"/>
              </w:rPr>
              <w:t>ITC SM-IND-24</w:t>
            </w:r>
            <w:r w:rsidRPr="00325C32">
              <w:rPr>
                <w:rFonts w:cstheme="minorHAnsi"/>
                <w:b/>
                <w:spacing w:val="-1"/>
                <w:sz w:val="20"/>
                <w:highlight w:val="lightGray"/>
              </w:rPr>
              <w:t xml:space="preserve"> PROYECTO DE VOLADURA</w:t>
            </w:r>
          </w:p>
        </w:tc>
      </w:tr>
      <w:tr w:rsidR="005223BF" w:rsidRPr="00D76B32" w14:paraId="52C2BC1E" w14:textId="77777777" w:rsidTr="005223BF">
        <w:trPr>
          <w:trHeight w:val="227"/>
        </w:trPr>
        <w:tc>
          <w:tcPr>
            <w:tcW w:w="2689" w:type="dxa"/>
          </w:tcPr>
          <w:p w14:paraId="0B18560B" w14:textId="77777777" w:rsidR="00C34A22" w:rsidRDefault="00C34A22" w:rsidP="00FE2F7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</w:t>
            </w:r>
          </w:p>
        </w:tc>
        <w:tc>
          <w:tcPr>
            <w:tcW w:w="425" w:type="dxa"/>
            <w:vAlign w:val="center"/>
          </w:tcPr>
          <w:p w14:paraId="3FA98F4E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6EB7CB9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31CB9CB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01092DD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6DEF457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2506F18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33A70B4" w14:textId="77777777" w:rsidTr="005223BF">
        <w:trPr>
          <w:trHeight w:val="227"/>
        </w:trPr>
        <w:tc>
          <w:tcPr>
            <w:tcW w:w="2689" w:type="dxa"/>
          </w:tcPr>
          <w:p w14:paraId="13B7A0EB" w14:textId="77777777" w:rsidR="00C34A22" w:rsidRDefault="00C34A22" w:rsidP="00FE2F7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Contenido mínimo del proyecto de voladura</w:t>
            </w:r>
          </w:p>
        </w:tc>
        <w:tc>
          <w:tcPr>
            <w:tcW w:w="425" w:type="dxa"/>
            <w:vAlign w:val="center"/>
          </w:tcPr>
          <w:p w14:paraId="06A51EEE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A055D9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D0A20F4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89EF02D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470EFC1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BAA66E6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A22" w:rsidRPr="00D76B32" w14:paraId="6E0150A8" w14:textId="77777777" w:rsidTr="00525A90">
        <w:trPr>
          <w:trHeight w:val="227"/>
        </w:trPr>
        <w:tc>
          <w:tcPr>
            <w:tcW w:w="21116" w:type="dxa"/>
            <w:gridSpan w:val="7"/>
            <w:shd w:val="clear" w:color="auto" w:fill="D0CECE" w:themeFill="background2" w:themeFillShade="E6"/>
          </w:tcPr>
          <w:p w14:paraId="040279A5" w14:textId="51123A79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6B76">
              <w:rPr>
                <w:rFonts w:cstheme="minorHAnsi"/>
                <w:b/>
                <w:spacing w:val="-1"/>
                <w:sz w:val="20"/>
              </w:rPr>
              <w:t>ITC SM-IND-</w:t>
            </w:r>
            <w:r>
              <w:rPr>
                <w:rFonts w:cstheme="minorHAnsi"/>
                <w:b/>
                <w:spacing w:val="-1"/>
                <w:sz w:val="20"/>
              </w:rPr>
              <w:t>25</w:t>
            </w:r>
            <w:r w:rsidRPr="00DF6B76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>
              <w:rPr>
                <w:rFonts w:cstheme="minorHAnsi"/>
                <w:b/>
                <w:spacing w:val="-1"/>
                <w:sz w:val="20"/>
              </w:rPr>
              <w:t>VOLADURAS</w:t>
            </w:r>
          </w:p>
        </w:tc>
      </w:tr>
      <w:tr w:rsidR="005223BF" w:rsidRPr="00D76B32" w14:paraId="613AF3C9" w14:textId="77777777" w:rsidTr="005223BF">
        <w:trPr>
          <w:trHeight w:val="227"/>
        </w:trPr>
        <w:tc>
          <w:tcPr>
            <w:tcW w:w="2689" w:type="dxa"/>
          </w:tcPr>
          <w:p w14:paraId="43803331" w14:textId="77777777" w:rsidR="00C34A22" w:rsidRDefault="00C34A22" w:rsidP="00FE2F7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Objeto </w:t>
            </w:r>
          </w:p>
        </w:tc>
        <w:tc>
          <w:tcPr>
            <w:tcW w:w="425" w:type="dxa"/>
            <w:vAlign w:val="center"/>
          </w:tcPr>
          <w:p w14:paraId="2838C9E0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5A55F82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44DBC7E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5450571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3EE8776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70CF7150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0ABFAC3" w14:textId="77777777" w:rsidTr="005223BF">
        <w:trPr>
          <w:trHeight w:val="227"/>
        </w:trPr>
        <w:tc>
          <w:tcPr>
            <w:tcW w:w="2689" w:type="dxa"/>
          </w:tcPr>
          <w:p w14:paraId="2DA74B40" w14:textId="435A18F6" w:rsidR="00C34A22" w:rsidRDefault="00C34A22" w:rsidP="00FE2F7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Definiciones</w:t>
            </w:r>
          </w:p>
        </w:tc>
        <w:tc>
          <w:tcPr>
            <w:tcW w:w="425" w:type="dxa"/>
            <w:vAlign w:val="center"/>
          </w:tcPr>
          <w:p w14:paraId="05FE98F1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33DFBFE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BF8F9B8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990D565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4575D75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16A91C36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56E226EA" w14:textId="77777777" w:rsidTr="005223BF">
        <w:trPr>
          <w:trHeight w:val="227"/>
        </w:trPr>
        <w:tc>
          <w:tcPr>
            <w:tcW w:w="2689" w:type="dxa"/>
          </w:tcPr>
          <w:p w14:paraId="10BFFF0F" w14:textId="77777777" w:rsidR="00C34A22" w:rsidRDefault="00C34A22" w:rsidP="00FE2F7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Generalidades</w:t>
            </w:r>
          </w:p>
        </w:tc>
        <w:tc>
          <w:tcPr>
            <w:tcW w:w="425" w:type="dxa"/>
            <w:vAlign w:val="center"/>
          </w:tcPr>
          <w:p w14:paraId="30A88B70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FA08E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F335444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F3474D7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A734886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3B23684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22440616" w14:textId="77777777" w:rsidTr="005223BF">
        <w:trPr>
          <w:trHeight w:val="227"/>
        </w:trPr>
        <w:tc>
          <w:tcPr>
            <w:tcW w:w="2689" w:type="dxa"/>
          </w:tcPr>
          <w:p w14:paraId="3CFBCB5B" w14:textId="77777777" w:rsidR="00C34A22" w:rsidRDefault="00C34A22" w:rsidP="00FE2F7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Utilización de explosivos</w:t>
            </w:r>
          </w:p>
        </w:tc>
        <w:tc>
          <w:tcPr>
            <w:tcW w:w="425" w:type="dxa"/>
            <w:vAlign w:val="center"/>
          </w:tcPr>
          <w:p w14:paraId="22B52E90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BC80F40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4FDC1EB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60552FF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454DFFCA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5C5ACBA9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0AC37DC8" w14:textId="77777777" w:rsidTr="005223BF">
        <w:trPr>
          <w:trHeight w:val="227"/>
        </w:trPr>
        <w:tc>
          <w:tcPr>
            <w:tcW w:w="2689" w:type="dxa"/>
          </w:tcPr>
          <w:p w14:paraId="26AA3EDA" w14:textId="727C6982" w:rsidR="00C34A22" w:rsidRDefault="00C34A22" w:rsidP="005223B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Prescripciones para la ejecución de voladuras</w:t>
            </w:r>
          </w:p>
        </w:tc>
        <w:tc>
          <w:tcPr>
            <w:tcW w:w="425" w:type="dxa"/>
            <w:vAlign w:val="center"/>
          </w:tcPr>
          <w:p w14:paraId="6C3A0842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95BCEBB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2168E10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654C325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CCF3949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04D56D0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3BF" w:rsidRPr="00D76B32" w14:paraId="7695741E" w14:textId="77777777" w:rsidTr="005223BF">
        <w:trPr>
          <w:trHeight w:val="227"/>
        </w:trPr>
        <w:tc>
          <w:tcPr>
            <w:tcW w:w="2689" w:type="dxa"/>
          </w:tcPr>
          <w:p w14:paraId="08BD20E6" w14:textId="29E89FC2" w:rsidR="00C34A22" w:rsidRDefault="00C34A22" w:rsidP="00FE2F7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0C4992">
              <w:rPr>
                <w:bCs/>
                <w:sz w:val="18"/>
                <w:szCs w:val="18"/>
              </w:rPr>
              <w:t>Prescripciones específicas según tipo de voladura</w:t>
            </w:r>
          </w:p>
        </w:tc>
        <w:tc>
          <w:tcPr>
            <w:tcW w:w="425" w:type="dxa"/>
            <w:vAlign w:val="center"/>
          </w:tcPr>
          <w:p w14:paraId="5AA3D6B8" w14:textId="77777777" w:rsidR="00C34A22" w:rsidRPr="004C448E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A712F67" w14:textId="77777777" w:rsidR="00C34A22" w:rsidRPr="00947276" w:rsidRDefault="00C34A22" w:rsidP="00FE2F7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3346519" w14:textId="77777777" w:rsidR="00C34A22" w:rsidRPr="00947276" w:rsidRDefault="00C34A22" w:rsidP="00FE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C175263" w14:textId="77777777" w:rsidR="00C34A22" w:rsidRPr="00947276" w:rsidRDefault="00C34A22" w:rsidP="00FE2F7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35C085CB" w14:textId="77777777" w:rsidR="00C34A22" w:rsidRPr="00D76B32" w:rsidRDefault="00C34A22" w:rsidP="00FE2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6A6A6"/>
          </w:tcPr>
          <w:p w14:paraId="35D990D1" w14:textId="77777777" w:rsidR="00C34A22" w:rsidRPr="00D76B32" w:rsidRDefault="00C34A22" w:rsidP="00FE2F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F8DC0E7" w14:textId="77777777" w:rsidR="002038D7" w:rsidRDefault="002038D7" w:rsidP="003264E0">
      <w:pPr>
        <w:jc w:val="both"/>
        <w:rPr>
          <w:sz w:val="18"/>
          <w:szCs w:val="18"/>
        </w:rPr>
      </w:pPr>
    </w:p>
    <w:sectPr w:rsidR="002038D7" w:rsidSect="002F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284" w:right="1418" w:bottom="567" w:left="1418" w:header="12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C258" w14:textId="77777777" w:rsidR="00783743" w:rsidRDefault="00783743" w:rsidP="00D325A3">
      <w:pPr>
        <w:spacing w:after="0" w:line="240" w:lineRule="auto"/>
      </w:pPr>
      <w:r>
        <w:separator/>
      </w:r>
    </w:p>
  </w:endnote>
  <w:endnote w:type="continuationSeparator" w:id="0">
    <w:p w14:paraId="19680D6E" w14:textId="77777777" w:rsidR="00783743" w:rsidRDefault="00783743" w:rsidP="00D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7059" w14:textId="77777777" w:rsidR="005038D9" w:rsidRDefault="005038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E74CE" w14:textId="77777777" w:rsidR="00A1164F" w:rsidRDefault="00A1164F">
    <w:pPr>
      <w:pStyle w:val="Piedepgina"/>
      <w:jc w:val="center"/>
    </w:pP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14C3F9E6" w14:textId="77777777" w:rsidR="00A1164F" w:rsidRDefault="00A116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918B" w14:textId="77777777" w:rsidR="005038D9" w:rsidRDefault="0050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F411" w14:textId="77777777" w:rsidR="00783743" w:rsidRDefault="00783743" w:rsidP="00D325A3">
      <w:pPr>
        <w:spacing w:after="0" w:line="240" w:lineRule="auto"/>
      </w:pPr>
      <w:r>
        <w:separator/>
      </w:r>
    </w:p>
  </w:footnote>
  <w:footnote w:type="continuationSeparator" w:id="0">
    <w:p w14:paraId="6DFC2A26" w14:textId="77777777" w:rsidR="00783743" w:rsidRDefault="00783743" w:rsidP="00D3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B06A" w14:textId="77777777" w:rsidR="005038D9" w:rsidRDefault="005038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121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58"/>
      <w:gridCol w:w="461"/>
      <w:gridCol w:w="2941"/>
      <w:gridCol w:w="4430"/>
      <w:gridCol w:w="4075"/>
      <w:gridCol w:w="1134"/>
      <w:gridCol w:w="5422"/>
    </w:tblGrid>
    <w:tr w:rsidR="00A1164F" w:rsidRPr="00947276" w14:paraId="4820DDCF" w14:textId="77777777" w:rsidTr="00E33866">
      <w:trPr>
        <w:trHeight w:val="89"/>
      </w:trPr>
      <w:tc>
        <w:tcPr>
          <w:tcW w:w="2658" w:type="dxa"/>
          <w:vAlign w:val="center"/>
        </w:tcPr>
        <w:p w14:paraId="682F20AA" w14:textId="77777777" w:rsidR="00A1164F" w:rsidRPr="00947276" w:rsidRDefault="00A1164F" w:rsidP="00947276">
          <w:pPr>
            <w:pStyle w:val="Prrafodelista1"/>
            <w:spacing w:after="0" w:line="240" w:lineRule="auto"/>
            <w:ind w:left="313" w:right="-115"/>
            <w:rPr>
              <w:b/>
              <w:bCs/>
            </w:rPr>
          </w:pPr>
        </w:p>
      </w:tc>
      <w:tc>
        <w:tcPr>
          <w:tcW w:w="461" w:type="dxa"/>
          <w:shd w:val="clear" w:color="auto" w:fill="FFF2CC"/>
        </w:tcPr>
        <w:p w14:paraId="73051AA2" w14:textId="77777777" w:rsidR="00A1164F" w:rsidRPr="00947276" w:rsidRDefault="00BE34A1" w:rsidP="00BE34A1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Nº</w:t>
          </w:r>
        </w:p>
      </w:tc>
      <w:tc>
        <w:tcPr>
          <w:tcW w:w="2941" w:type="dxa"/>
          <w:shd w:val="clear" w:color="auto" w:fill="FFF2CC"/>
        </w:tcPr>
        <w:p w14:paraId="25DBA2E1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Alegación</w:t>
          </w:r>
        </w:p>
      </w:tc>
      <w:tc>
        <w:tcPr>
          <w:tcW w:w="4430" w:type="dxa"/>
          <w:shd w:val="clear" w:color="auto" w:fill="FFF2CC"/>
          <w:vAlign w:val="center"/>
        </w:tcPr>
        <w:p w14:paraId="7604461C" w14:textId="77777777" w:rsidR="00A1164F" w:rsidRPr="00947276" w:rsidRDefault="00BE34A1" w:rsidP="00947276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Comentarios/Justificación</w:t>
          </w:r>
        </w:p>
      </w:tc>
      <w:tc>
        <w:tcPr>
          <w:tcW w:w="4075" w:type="dxa"/>
          <w:shd w:val="clear" w:color="auto" w:fill="FFF2CC"/>
          <w:vAlign w:val="center"/>
        </w:tcPr>
        <w:p w14:paraId="1D029F1A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Propuesta</w:t>
          </w:r>
        </w:p>
      </w:tc>
      <w:tc>
        <w:tcPr>
          <w:tcW w:w="1134" w:type="dxa"/>
          <w:shd w:val="clear" w:color="auto" w:fill="DEEAF6"/>
        </w:tcPr>
        <w:p w14:paraId="089E76E6" w14:textId="77777777" w:rsidR="00A1164F" w:rsidRPr="00947276" w:rsidRDefault="00A1164F" w:rsidP="00947276">
          <w:pPr>
            <w:spacing w:after="0" w:line="240" w:lineRule="auto"/>
            <w:ind w:left="-110" w:right="26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Aceptada</w:t>
          </w:r>
        </w:p>
      </w:tc>
      <w:tc>
        <w:tcPr>
          <w:tcW w:w="5422" w:type="dxa"/>
          <w:shd w:val="clear" w:color="auto" w:fill="DEEAF6"/>
        </w:tcPr>
        <w:p w14:paraId="42440FD9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 xml:space="preserve">Motivación </w:t>
          </w:r>
        </w:p>
      </w:tc>
    </w:tr>
  </w:tbl>
  <w:p w14:paraId="2FEA3035" w14:textId="77777777" w:rsidR="00A1164F" w:rsidRDefault="00192BD4" w:rsidP="00CD62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4740E20F" wp14:editId="1F2D2CD9">
          <wp:simplePos x="0" y="0"/>
          <wp:positionH relativeFrom="column">
            <wp:posOffset>12611735</wp:posOffset>
          </wp:positionH>
          <wp:positionV relativeFrom="paragraph">
            <wp:posOffset>-871855</wp:posOffset>
          </wp:positionV>
          <wp:extent cx="590550" cy="485775"/>
          <wp:effectExtent l="0" t="0" r="0" b="0"/>
          <wp:wrapNone/>
          <wp:docPr id="1" name="Imagen 25" descr="ScreenShot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ScreenShot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BC35" w14:textId="77777777" w:rsidR="005038D9" w:rsidRDefault="005038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EA9"/>
    <w:multiLevelType w:val="hybridMultilevel"/>
    <w:tmpl w:val="2C006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FED"/>
    <w:multiLevelType w:val="hybridMultilevel"/>
    <w:tmpl w:val="ACACC4AE"/>
    <w:lvl w:ilvl="0" w:tplc="D8DE5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42E38"/>
    <w:multiLevelType w:val="hybridMultilevel"/>
    <w:tmpl w:val="6FEAF6F0"/>
    <w:lvl w:ilvl="0" w:tplc="EA3C8A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B58"/>
    <w:multiLevelType w:val="hybridMultilevel"/>
    <w:tmpl w:val="D6F4C5AC"/>
    <w:lvl w:ilvl="0" w:tplc="6610D85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6B5"/>
    <w:multiLevelType w:val="hybridMultilevel"/>
    <w:tmpl w:val="4C1C4014"/>
    <w:lvl w:ilvl="0" w:tplc="ECDC363E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754"/>
    <w:multiLevelType w:val="multilevel"/>
    <w:tmpl w:val="84369E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1180911"/>
    <w:multiLevelType w:val="hybridMultilevel"/>
    <w:tmpl w:val="11C038AC"/>
    <w:lvl w:ilvl="0" w:tplc="D722F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39C"/>
    <w:multiLevelType w:val="multilevel"/>
    <w:tmpl w:val="5676402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5186"/>
    <w:multiLevelType w:val="hybridMultilevel"/>
    <w:tmpl w:val="E6584AC8"/>
    <w:lvl w:ilvl="0" w:tplc="6C461B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207AF"/>
    <w:multiLevelType w:val="hybridMultilevel"/>
    <w:tmpl w:val="E6584AC8"/>
    <w:lvl w:ilvl="0" w:tplc="6C461B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7A0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40237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978DD"/>
    <w:multiLevelType w:val="hybridMultilevel"/>
    <w:tmpl w:val="1BF609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534E2C"/>
    <w:multiLevelType w:val="hybridMultilevel"/>
    <w:tmpl w:val="53904E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5210"/>
    <w:multiLevelType w:val="hybridMultilevel"/>
    <w:tmpl w:val="DA4C1C06"/>
    <w:lvl w:ilvl="0" w:tplc="CEA2D574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706D"/>
    <w:multiLevelType w:val="hybridMultilevel"/>
    <w:tmpl w:val="C4C090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2137FE"/>
    <w:multiLevelType w:val="hybridMultilevel"/>
    <w:tmpl w:val="80943A42"/>
    <w:lvl w:ilvl="0" w:tplc="81D2E75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F3E96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1B9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604D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0507D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2DA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47DC"/>
    <w:multiLevelType w:val="hybridMultilevel"/>
    <w:tmpl w:val="90E4EF52"/>
    <w:lvl w:ilvl="0" w:tplc="884C2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249A4"/>
    <w:multiLevelType w:val="hybridMultilevel"/>
    <w:tmpl w:val="D5EEA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4F78"/>
    <w:multiLevelType w:val="hybridMultilevel"/>
    <w:tmpl w:val="EB34DFC2"/>
    <w:lvl w:ilvl="0" w:tplc="381E665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B0D20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C3C0B"/>
    <w:multiLevelType w:val="hybridMultilevel"/>
    <w:tmpl w:val="5866D570"/>
    <w:lvl w:ilvl="0" w:tplc="FC40DB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64D30"/>
    <w:multiLevelType w:val="hybridMultilevel"/>
    <w:tmpl w:val="EA705D6C"/>
    <w:lvl w:ilvl="0" w:tplc="C5E0D7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8048A"/>
    <w:multiLevelType w:val="hybridMultilevel"/>
    <w:tmpl w:val="E6584AC8"/>
    <w:lvl w:ilvl="0" w:tplc="6C461B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65860"/>
    <w:multiLevelType w:val="hybridMultilevel"/>
    <w:tmpl w:val="E6584AC8"/>
    <w:lvl w:ilvl="0" w:tplc="6C461B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C7C44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85BAF"/>
    <w:multiLevelType w:val="hybridMultilevel"/>
    <w:tmpl w:val="DA4C1C06"/>
    <w:lvl w:ilvl="0" w:tplc="CEA2D574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72FEE"/>
    <w:multiLevelType w:val="hybridMultilevel"/>
    <w:tmpl w:val="FF0CFE3E"/>
    <w:lvl w:ilvl="0" w:tplc="2856CF9A">
      <w:start w:val="6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532DB"/>
    <w:multiLevelType w:val="hybridMultilevel"/>
    <w:tmpl w:val="79EE2B68"/>
    <w:lvl w:ilvl="0" w:tplc="7F5ECF2E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10DE8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1193"/>
    <w:multiLevelType w:val="hybridMultilevel"/>
    <w:tmpl w:val="DA4C1C06"/>
    <w:lvl w:ilvl="0" w:tplc="CEA2D574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17DE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B76AE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71248"/>
    <w:multiLevelType w:val="multilevel"/>
    <w:tmpl w:val="5676402C"/>
    <w:styleLink w:val="Listaactual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55BA"/>
    <w:multiLevelType w:val="multilevel"/>
    <w:tmpl w:val="B43C1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1E93C18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54491"/>
    <w:multiLevelType w:val="hybridMultilevel"/>
    <w:tmpl w:val="455435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539B3"/>
    <w:multiLevelType w:val="hybridMultilevel"/>
    <w:tmpl w:val="EA705D6C"/>
    <w:lvl w:ilvl="0" w:tplc="C5E0D7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75D1D"/>
    <w:multiLevelType w:val="hybridMultilevel"/>
    <w:tmpl w:val="A3B262E6"/>
    <w:lvl w:ilvl="0" w:tplc="12F47D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4336F"/>
    <w:multiLevelType w:val="multilevel"/>
    <w:tmpl w:val="A4ACD3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5" w15:restartNumberingAfterBreak="0">
    <w:nsid w:val="7E141FDC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29CF"/>
    <w:multiLevelType w:val="hybridMultilevel"/>
    <w:tmpl w:val="5676402C"/>
    <w:lvl w:ilvl="0" w:tplc="DB8054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12"/>
  </w:num>
  <w:num w:numId="4">
    <w:abstractNumId w:val="39"/>
  </w:num>
  <w:num w:numId="5">
    <w:abstractNumId w:val="6"/>
  </w:num>
  <w:num w:numId="6">
    <w:abstractNumId w:val="26"/>
  </w:num>
  <w:num w:numId="7">
    <w:abstractNumId w:val="0"/>
  </w:num>
  <w:num w:numId="8">
    <w:abstractNumId w:val="43"/>
  </w:num>
  <w:num w:numId="9">
    <w:abstractNumId w:val="15"/>
  </w:num>
  <w:num w:numId="10">
    <w:abstractNumId w:val="5"/>
  </w:num>
  <w:num w:numId="11">
    <w:abstractNumId w:val="13"/>
  </w:num>
  <w:num w:numId="12">
    <w:abstractNumId w:val="27"/>
  </w:num>
  <w:num w:numId="13">
    <w:abstractNumId w:val="2"/>
  </w:num>
  <w:num w:numId="14">
    <w:abstractNumId w:val="20"/>
  </w:num>
  <w:num w:numId="15">
    <w:abstractNumId w:val="36"/>
  </w:num>
  <w:num w:numId="16">
    <w:abstractNumId w:val="17"/>
  </w:num>
  <w:num w:numId="17">
    <w:abstractNumId w:val="37"/>
  </w:num>
  <w:num w:numId="18">
    <w:abstractNumId w:val="40"/>
  </w:num>
  <w:num w:numId="19">
    <w:abstractNumId w:val="34"/>
  </w:num>
  <w:num w:numId="20">
    <w:abstractNumId w:val="25"/>
  </w:num>
  <w:num w:numId="21">
    <w:abstractNumId w:val="24"/>
  </w:num>
  <w:num w:numId="22">
    <w:abstractNumId w:val="33"/>
  </w:num>
  <w:num w:numId="23">
    <w:abstractNumId w:val="32"/>
  </w:num>
  <w:num w:numId="24">
    <w:abstractNumId w:val="22"/>
  </w:num>
  <w:num w:numId="25">
    <w:abstractNumId w:val="1"/>
  </w:num>
  <w:num w:numId="26">
    <w:abstractNumId w:val="16"/>
  </w:num>
  <w:num w:numId="27">
    <w:abstractNumId w:val="9"/>
  </w:num>
  <w:num w:numId="28">
    <w:abstractNumId w:val="8"/>
  </w:num>
  <w:num w:numId="29">
    <w:abstractNumId w:val="28"/>
  </w:num>
  <w:num w:numId="30">
    <w:abstractNumId w:val="29"/>
  </w:num>
  <w:num w:numId="31">
    <w:abstractNumId w:val="30"/>
  </w:num>
  <w:num w:numId="32">
    <w:abstractNumId w:val="11"/>
  </w:num>
  <w:num w:numId="33">
    <w:abstractNumId w:val="18"/>
  </w:num>
  <w:num w:numId="34">
    <w:abstractNumId w:val="19"/>
  </w:num>
  <w:num w:numId="35">
    <w:abstractNumId w:val="45"/>
  </w:num>
  <w:num w:numId="36">
    <w:abstractNumId w:val="10"/>
  </w:num>
  <w:num w:numId="37">
    <w:abstractNumId w:val="46"/>
  </w:num>
  <w:num w:numId="38">
    <w:abstractNumId w:val="21"/>
  </w:num>
  <w:num w:numId="39">
    <w:abstractNumId w:val="7"/>
  </w:num>
  <w:num w:numId="40">
    <w:abstractNumId w:val="14"/>
  </w:num>
  <w:num w:numId="41">
    <w:abstractNumId w:val="35"/>
  </w:num>
  <w:num w:numId="42">
    <w:abstractNumId w:val="31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"/>
  </w:num>
  <w:num w:numId="46">
    <w:abstractNumId w:val="23"/>
  </w:num>
  <w:num w:numId="47">
    <w:abstractNumId w:val="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D"/>
    <w:rsid w:val="00000D2B"/>
    <w:rsid w:val="00012BF7"/>
    <w:rsid w:val="00013248"/>
    <w:rsid w:val="00015720"/>
    <w:rsid w:val="00025640"/>
    <w:rsid w:val="0002670E"/>
    <w:rsid w:val="000371BA"/>
    <w:rsid w:val="0003722C"/>
    <w:rsid w:val="00047FD4"/>
    <w:rsid w:val="0005534E"/>
    <w:rsid w:val="0006110C"/>
    <w:rsid w:val="00063ECA"/>
    <w:rsid w:val="0007048E"/>
    <w:rsid w:val="00070BA2"/>
    <w:rsid w:val="00075188"/>
    <w:rsid w:val="00077C06"/>
    <w:rsid w:val="00083837"/>
    <w:rsid w:val="00083DCC"/>
    <w:rsid w:val="00086481"/>
    <w:rsid w:val="0008712D"/>
    <w:rsid w:val="000A2BFB"/>
    <w:rsid w:val="000A4597"/>
    <w:rsid w:val="000A5A89"/>
    <w:rsid w:val="000A669B"/>
    <w:rsid w:val="000A6FBF"/>
    <w:rsid w:val="000B0189"/>
    <w:rsid w:val="000B0418"/>
    <w:rsid w:val="000B1C54"/>
    <w:rsid w:val="000B286D"/>
    <w:rsid w:val="000B4956"/>
    <w:rsid w:val="000C0FF7"/>
    <w:rsid w:val="000C1881"/>
    <w:rsid w:val="000C4992"/>
    <w:rsid w:val="000D01DC"/>
    <w:rsid w:val="000D05CA"/>
    <w:rsid w:val="000E06E9"/>
    <w:rsid w:val="000E0D5C"/>
    <w:rsid w:val="000E5654"/>
    <w:rsid w:val="000F2C7C"/>
    <w:rsid w:val="000F4ABC"/>
    <w:rsid w:val="000F709F"/>
    <w:rsid w:val="001034A5"/>
    <w:rsid w:val="001046AC"/>
    <w:rsid w:val="00104CE4"/>
    <w:rsid w:val="0010757D"/>
    <w:rsid w:val="00126990"/>
    <w:rsid w:val="0014178D"/>
    <w:rsid w:val="00150C03"/>
    <w:rsid w:val="001544AC"/>
    <w:rsid w:val="00183015"/>
    <w:rsid w:val="00184115"/>
    <w:rsid w:val="001845F7"/>
    <w:rsid w:val="001848CA"/>
    <w:rsid w:val="001850AB"/>
    <w:rsid w:val="001852BC"/>
    <w:rsid w:val="001927EF"/>
    <w:rsid w:val="00192BD4"/>
    <w:rsid w:val="001A1934"/>
    <w:rsid w:val="001B5D1E"/>
    <w:rsid w:val="001C001E"/>
    <w:rsid w:val="001C2AEF"/>
    <w:rsid w:val="001C37CC"/>
    <w:rsid w:val="001C62C7"/>
    <w:rsid w:val="001E2D0F"/>
    <w:rsid w:val="001F0770"/>
    <w:rsid w:val="001F5A88"/>
    <w:rsid w:val="00202D59"/>
    <w:rsid w:val="002038D7"/>
    <w:rsid w:val="00203F27"/>
    <w:rsid w:val="0021130A"/>
    <w:rsid w:val="00215A44"/>
    <w:rsid w:val="00221044"/>
    <w:rsid w:val="00222F70"/>
    <w:rsid w:val="002315F7"/>
    <w:rsid w:val="00233E0F"/>
    <w:rsid w:val="00237BD2"/>
    <w:rsid w:val="002423E7"/>
    <w:rsid w:val="00247E3C"/>
    <w:rsid w:val="00263A1A"/>
    <w:rsid w:val="00265629"/>
    <w:rsid w:val="00271122"/>
    <w:rsid w:val="00275FB8"/>
    <w:rsid w:val="002816DC"/>
    <w:rsid w:val="002850B0"/>
    <w:rsid w:val="00286549"/>
    <w:rsid w:val="00287D2B"/>
    <w:rsid w:val="00287E41"/>
    <w:rsid w:val="0029025D"/>
    <w:rsid w:val="002A0EB3"/>
    <w:rsid w:val="002A28F1"/>
    <w:rsid w:val="002A6958"/>
    <w:rsid w:val="002C6D5D"/>
    <w:rsid w:val="002D76AF"/>
    <w:rsid w:val="002E5531"/>
    <w:rsid w:val="002F4C5D"/>
    <w:rsid w:val="002F75E4"/>
    <w:rsid w:val="00302C7E"/>
    <w:rsid w:val="003112B3"/>
    <w:rsid w:val="00316231"/>
    <w:rsid w:val="00317FC7"/>
    <w:rsid w:val="00325C32"/>
    <w:rsid w:val="003264E0"/>
    <w:rsid w:val="00331090"/>
    <w:rsid w:val="00340FD3"/>
    <w:rsid w:val="00341F39"/>
    <w:rsid w:val="00342323"/>
    <w:rsid w:val="00351737"/>
    <w:rsid w:val="0036509C"/>
    <w:rsid w:val="00380C61"/>
    <w:rsid w:val="003820D4"/>
    <w:rsid w:val="0039485D"/>
    <w:rsid w:val="003B0A0D"/>
    <w:rsid w:val="003B2D64"/>
    <w:rsid w:val="003B4842"/>
    <w:rsid w:val="003C09B9"/>
    <w:rsid w:val="003C4606"/>
    <w:rsid w:val="003E1E39"/>
    <w:rsid w:val="003E2B21"/>
    <w:rsid w:val="003E32DB"/>
    <w:rsid w:val="003E335D"/>
    <w:rsid w:val="003E57E9"/>
    <w:rsid w:val="003F0F0F"/>
    <w:rsid w:val="003F60C4"/>
    <w:rsid w:val="00414C65"/>
    <w:rsid w:val="00414F54"/>
    <w:rsid w:val="00420C7D"/>
    <w:rsid w:val="004210B2"/>
    <w:rsid w:val="004241C3"/>
    <w:rsid w:val="00437EA0"/>
    <w:rsid w:val="00444540"/>
    <w:rsid w:val="004451EE"/>
    <w:rsid w:val="00450B6B"/>
    <w:rsid w:val="00451B19"/>
    <w:rsid w:val="004575A3"/>
    <w:rsid w:val="004638F9"/>
    <w:rsid w:val="004639B0"/>
    <w:rsid w:val="00464197"/>
    <w:rsid w:val="00467FFA"/>
    <w:rsid w:val="00475003"/>
    <w:rsid w:val="00482896"/>
    <w:rsid w:val="0049470C"/>
    <w:rsid w:val="00496CDB"/>
    <w:rsid w:val="004A1BB6"/>
    <w:rsid w:val="004A54E0"/>
    <w:rsid w:val="004B22CF"/>
    <w:rsid w:val="004B2F8A"/>
    <w:rsid w:val="004B39EC"/>
    <w:rsid w:val="004B5C50"/>
    <w:rsid w:val="004C0434"/>
    <w:rsid w:val="004C323E"/>
    <w:rsid w:val="004C3F30"/>
    <w:rsid w:val="004C448E"/>
    <w:rsid w:val="004D3705"/>
    <w:rsid w:val="004E51D0"/>
    <w:rsid w:val="004E7F75"/>
    <w:rsid w:val="0050387B"/>
    <w:rsid w:val="005038D9"/>
    <w:rsid w:val="005111E7"/>
    <w:rsid w:val="0052021D"/>
    <w:rsid w:val="005223BF"/>
    <w:rsid w:val="00525A90"/>
    <w:rsid w:val="00530006"/>
    <w:rsid w:val="0053695C"/>
    <w:rsid w:val="00555135"/>
    <w:rsid w:val="00562C41"/>
    <w:rsid w:val="00584151"/>
    <w:rsid w:val="00585FD5"/>
    <w:rsid w:val="00591547"/>
    <w:rsid w:val="005A231F"/>
    <w:rsid w:val="005A2EBF"/>
    <w:rsid w:val="005A6ACA"/>
    <w:rsid w:val="005A7818"/>
    <w:rsid w:val="005B0C8F"/>
    <w:rsid w:val="005B7CC2"/>
    <w:rsid w:val="005C0CB9"/>
    <w:rsid w:val="005C1A8C"/>
    <w:rsid w:val="005D0AE4"/>
    <w:rsid w:val="005D3BA1"/>
    <w:rsid w:val="005D45E3"/>
    <w:rsid w:val="005E6A0B"/>
    <w:rsid w:val="005F3FB6"/>
    <w:rsid w:val="005F4439"/>
    <w:rsid w:val="0061438A"/>
    <w:rsid w:val="00614AF0"/>
    <w:rsid w:val="00621076"/>
    <w:rsid w:val="006328E0"/>
    <w:rsid w:val="006428F3"/>
    <w:rsid w:val="00643D1E"/>
    <w:rsid w:val="00653077"/>
    <w:rsid w:val="006805B8"/>
    <w:rsid w:val="00682B3C"/>
    <w:rsid w:val="00686F84"/>
    <w:rsid w:val="006A0E50"/>
    <w:rsid w:val="006B41A5"/>
    <w:rsid w:val="006C09C7"/>
    <w:rsid w:val="006C0F8D"/>
    <w:rsid w:val="006C2D4D"/>
    <w:rsid w:val="006D10DE"/>
    <w:rsid w:val="006D4599"/>
    <w:rsid w:val="006D7C71"/>
    <w:rsid w:val="006E2479"/>
    <w:rsid w:val="006E5860"/>
    <w:rsid w:val="00717AB7"/>
    <w:rsid w:val="00720944"/>
    <w:rsid w:val="00722D38"/>
    <w:rsid w:val="00723DF7"/>
    <w:rsid w:val="00724375"/>
    <w:rsid w:val="00724AA8"/>
    <w:rsid w:val="007365EB"/>
    <w:rsid w:val="007367AC"/>
    <w:rsid w:val="00736B9E"/>
    <w:rsid w:val="00743291"/>
    <w:rsid w:val="00745108"/>
    <w:rsid w:val="00745FB6"/>
    <w:rsid w:val="007615DD"/>
    <w:rsid w:val="00765472"/>
    <w:rsid w:val="0077098B"/>
    <w:rsid w:val="00772A5D"/>
    <w:rsid w:val="00772F57"/>
    <w:rsid w:val="00773339"/>
    <w:rsid w:val="00776D9C"/>
    <w:rsid w:val="00783743"/>
    <w:rsid w:val="00794EC1"/>
    <w:rsid w:val="007A408E"/>
    <w:rsid w:val="007A5E83"/>
    <w:rsid w:val="007A73D5"/>
    <w:rsid w:val="007A7887"/>
    <w:rsid w:val="007B5326"/>
    <w:rsid w:val="007C11EA"/>
    <w:rsid w:val="007C4732"/>
    <w:rsid w:val="007C5BA3"/>
    <w:rsid w:val="007C6904"/>
    <w:rsid w:val="007D03EC"/>
    <w:rsid w:val="007E368F"/>
    <w:rsid w:val="007F67C3"/>
    <w:rsid w:val="00811A1F"/>
    <w:rsid w:val="00812728"/>
    <w:rsid w:val="00822628"/>
    <w:rsid w:val="008277F1"/>
    <w:rsid w:val="00832123"/>
    <w:rsid w:val="00851C68"/>
    <w:rsid w:val="00866611"/>
    <w:rsid w:val="00867B7D"/>
    <w:rsid w:val="00877237"/>
    <w:rsid w:val="00882E6D"/>
    <w:rsid w:val="008B4E2B"/>
    <w:rsid w:val="008B6D69"/>
    <w:rsid w:val="008C5642"/>
    <w:rsid w:val="008D153E"/>
    <w:rsid w:val="008D64D6"/>
    <w:rsid w:val="008E207F"/>
    <w:rsid w:val="008F68D6"/>
    <w:rsid w:val="009018C5"/>
    <w:rsid w:val="00901EE9"/>
    <w:rsid w:val="009067E2"/>
    <w:rsid w:val="00907304"/>
    <w:rsid w:val="009178A2"/>
    <w:rsid w:val="009449D7"/>
    <w:rsid w:val="00947276"/>
    <w:rsid w:val="0095243B"/>
    <w:rsid w:val="00992247"/>
    <w:rsid w:val="00993046"/>
    <w:rsid w:val="009A76B0"/>
    <w:rsid w:val="009B09A6"/>
    <w:rsid w:val="009B18A5"/>
    <w:rsid w:val="009B397F"/>
    <w:rsid w:val="009B7F2A"/>
    <w:rsid w:val="009C0E9B"/>
    <w:rsid w:val="009D250F"/>
    <w:rsid w:val="009D34B9"/>
    <w:rsid w:val="009E3A8B"/>
    <w:rsid w:val="009E4FC9"/>
    <w:rsid w:val="009E59CB"/>
    <w:rsid w:val="009E7573"/>
    <w:rsid w:val="009F373A"/>
    <w:rsid w:val="009F7E2F"/>
    <w:rsid w:val="00A0099E"/>
    <w:rsid w:val="00A04CA6"/>
    <w:rsid w:val="00A1164F"/>
    <w:rsid w:val="00A20CB0"/>
    <w:rsid w:val="00A22923"/>
    <w:rsid w:val="00A57B30"/>
    <w:rsid w:val="00A6702E"/>
    <w:rsid w:val="00A73F90"/>
    <w:rsid w:val="00A74326"/>
    <w:rsid w:val="00A80E47"/>
    <w:rsid w:val="00A83F00"/>
    <w:rsid w:val="00A848AA"/>
    <w:rsid w:val="00A8557E"/>
    <w:rsid w:val="00A95125"/>
    <w:rsid w:val="00A971C2"/>
    <w:rsid w:val="00AB0D7D"/>
    <w:rsid w:val="00AB4FEA"/>
    <w:rsid w:val="00AB6C04"/>
    <w:rsid w:val="00AC1790"/>
    <w:rsid w:val="00AC4F91"/>
    <w:rsid w:val="00AD0228"/>
    <w:rsid w:val="00AE69EC"/>
    <w:rsid w:val="00B3072D"/>
    <w:rsid w:val="00B40F9A"/>
    <w:rsid w:val="00B53F7C"/>
    <w:rsid w:val="00B62DD6"/>
    <w:rsid w:val="00B65EB3"/>
    <w:rsid w:val="00B665A8"/>
    <w:rsid w:val="00B838D3"/>
    <w:rsid w:val="00B8609F"/>
    <w:rsid w:val="00B90AA2"/>
    <w:rsid w:val="00B92FD6"/>
    <w:rsid w:val="00BA3266"/>
    <w:rsid w:val="00BB5649"/>
    <w:rsid w:val="00BC498C"/>
    <w:rsid w:val="00BD083E"/>
    <w:rsid w:val="00BD7782"/>
    <w:rsid w:val="00BE34A1"/>
    <w:rsid w:val="00BE7420"/>
    <w:rsid w:val="00BF04A2"/>
    <w:rsid w:val="00BF30B2"/>
    <w:rsid w:val="00C01060"/>
    <w:rsid w:val="00C0374F"/>
    <w:rsid w:val="00C1426A"/>
    <w:rsid w:val="00C15F23"/>
    <w:rsid w:val="00C16D4D"/>
    <w:rsid w:val="00C34A22"/>
    <w:rsid w:val="00C36153"/>
    <w:rsid w:val="00C4084F"/>
    <w:rsid w:val="00C42A92"/>
    <w:rsid w:val="00C513F9"/>
    <w:rsid w:val="00C53BE1"/>
    <w:rsid w:val="00C5775E"/>
    <w:rsid w:val="00C610E9"/>
    <w:rsid w:val="00C66C69"/>
    <w:rsid w:val="00C81F9A"/>
    <w:rsid w:val="00C84745"/>
    <w:rsid w:val="00CA7977"/>
    <w:rsid w:val="00CB67F7"/>
    <w:rsid w:val="00CC343A"/>
    <w:rsid w:val="00CC6188"/>
    <w:rsid w:val="00CD14BE"/>
    <w:rsid w:val="00CD4658"/>
    <w:rsid w:val="00CD4A68"/>
    <w:rsid w:val="00CD4AFC"/>
    <w:rsid w:val="00CD6289"/>
    <w:rsid w:val="00CD6E45"/>
    <w:rsid w:val="00CE6E60"/>
    <w:rsid w:val="00CF5CE3"/>
    <w:rsid w:val="00D1474A"/>
    <w:rsid w:val="00D251F8"/>
    <w:rsid w:val="00D2740B"/>
    <w:rsid w:val="00D325A3"/>
    <w:rsid w:val="00D34843"/>
    <w:rsid w:val="00D4146F"/>
    <w:rsid w:val="00D42F90"/>
    <w:rsid w:val="00D47C86"/>
    <w:rsid w:val="00D53CC9"/>
    <w:rsid w:val="00D601BF"/>
    <w:rsid w:val="00D76B32"/>
    <w:rsid w:val="00D867F8"/>
    <w:rsid w:val="00D90634"/>
    <w:rsid w:val="00D96260"/>
    <w:rsid w:val="00D970FD"/>
    <w:rsid w:val="00D978D1"/>
    <w:rsid w:val="00DB0659"/>
    <w:rsid w:val="00DB2773"/>
    <w:rsid w:val="00DB3501"/>
    <w:rsid w:val="00DB3B49"/>
    <w:rsid w:val="00DC3CED"/>
    <w:rsid w:val="00DD41C5"/>
    <w:rsid w:val="00DF670D"/>
    <w:rsid w:val="00E04564"/>
    <w:rsid w:val="00E05595"/>
    <w:rsid w:val="00E07F65"/>
    <w:rsid w:val="00E30825"/>
    <w:rsid w:val="00E310B0"/>
    <w:rsid w:val="00E33866"/>
    <w:rsid w:val="00E34876"/>
    <w:rsid w:val="00E36C9A"/>
    <w:rsid w:val="00E5003D"/>
    <w:rsid w:val="00E51046"/>
    <w:rsid w:val="00E63EE5"/>
    <w:rsid w:val="00E66C91"/>
    <w:rsid w:val="00E7175F"/>
    <w:rsid w:val="00E75937"/>
    <w:rsid w:val="00E93A11"/>
    <w:rsid w:val="00E93EC0"/>
    <w:rsid w:val="00EA117B"/>
    <w:rsid w:val="00EB1E58"/>
    <w:rsid w:val="00EB466C"/>
    <w:rsid w:val="00EC7EC5"/>
    <w:rsid w:val="00ED0C6B"/>
    <w:rsid w:val="00ED4B92"/>
    <w:rsid w:val="00EF0718"/>
    <w:rsid w:val="00EF2283"/>
    <w:rsid w:val="00EF5012"/>
    <w:rsid w:val="00EF77E3"/>
    <w:rsid w:val="00F01FC0"/>
    <w:rsid w:val="00F1217E"/>
    <w:rsid w:val="00F12588"/>
    <w:rsid w:val="00F32171"/>
    <w:rsid w:val="00F426A0"/>
    <w:rsid w:val="00F4323D"/>
    <w:rsid w:val="00F43A85"/>
    <w:rsid w:val="00F4516E"/>
    <w:rsid w:val="00F45711"/>
    <w:rsid w:val="00F53697"/>
    <w:rsid w:val="00F62B71"/>
    <w:rsid w:val="00F8259E"/>
    <w:rsid w:val="00F8708C"/>
    <w:rsid w:val="00FB7556"/>
    <w:rsid w:val="00FC266D"/>
    <w:rsid w:val="00FC3987"/>
    <w:rsid w:val="00FC5120"/>
    <w:rsid w:val="00FD21F4"/>
    <w:rsid w:val="00FE2F79"/>
    <w:rsid w:val="00FE663E"/>
    <w:rsid w:val="00FE6C5C"/>
    <w:rsid w:val="00FE6E8F"/>
    <w:rsid w:val="00FF0BD5"/>
    <w:rsid w:val="00FF462F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DE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8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locked/>
    <w:rsid w:val="00992247"/>
    <w:pPr>
      <w:widowControl w:val="0"/>
      <w:spacing w:after="0" w:line="240" w:lineRule="auto"/>
      <w:ind w:left="241"/>
      <w:outlineLvl w:val="0"/>
    </w:pPr>
    <w:rPr>
      <w:rFonts w:ascii="Times New Roman" w:hAnsi="Times New Roman" w:cstheme="minorBid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C6D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2C6D5D"/>
    <w:pPr>
      <w:ind w:left="720"/>
    </w:pPr>
  </w:style>
  <w:style w:type="paragraph" w:styleId="Encabezado">
    <w:name w:val="header"/>
    <w:basedOn w:val="Normal"/>
    <w:link w:val="EncabezadoCar"/>
    <w:uiPriority w:val="99"/>
    <w:rsid w:val="00D32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D325A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32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D325A3"/>
    <w:rPr>
      <w:rFonts w:cs="Times New Roman"/>
    </w:rPr>
  </w:style>
  <w:style w:type="paragraph" w:customStyle="1" w:styleId="Default">
    <w:name w:val="Default"/>
    <w:uiPriority w:val="99"/>
    <w:rsid w:val="00F125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D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D62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A22923"/>
    <w:pPr>
      <w:spacing w:after="158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Revisin1">
    <w:name w:val="Revisión1"/>
    <w:hidden/>
    <w:uiPriority w:val="99"/>
    <w:semiHidden/>
    <w:rsid w:val="009018C5"/>
    <w:rPr>
      <w:rFonts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3722C"/>
    <w:pPr>
      <w:widowControl w:val="0"/>
      <w:spacing w:after="0" w:line="240" w:lineRule="auto"/>
      <w:ind w:left="241"/>
    </w:pPr>
    <w:rPr>
      <w:rFonts w:ascii="Times New Roman" w:hAnsi="Times New Roman" w:cstheme="minorBid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22C"/>
    <w:rPr>
      <w:rFonts w:ascii="Times New Roman" w:hAnsi="Times New Roman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0372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992247"/>
    <w:rPr>
      <w:rFonts w:ascii="Times New Roman" w:hAnsi="Times New Roman" w:cstheme="minorBidi"/>
      <w:b/>
      <w:bCs/>
      <w:lang w:eastAsia="en-US"/>
    </w:rPr>
  </w:style>
  <w:style w:type="paragraph" w:customStyle="1" w:styleId="Pa9">
    <w:name w:val="Pa9"/>
    <w:basedOn w:val="Default"/>
    <w:next w:val="Default"/>
    <w:uiPriority w:val="99"/>
    <w:rsid w:val="001E2D0F"/>
    <w:pPr>
      <w:spacing w:line="201" w:lineRule="atLeast"/>
    </w:pPr>
    <w:rPr>
      <w:rFonts w:ascii="Arial" w:hAnsi="Arial" w:cs="Arial"/>
      <w:color w:val="auto"/>
      <w:lang w:eastAsia="es-ES"/>
    </w:rPr>
  </w:style>
  <w:style w:type="paragraph" w:styleId="Revisin">
    <w:name w:val="Revision"/>
    <w:hidden/>
    <w:uiPriority w:val="99"/>
    <w:semiHidden/>
    <w:rsid w:val="009A76B0"/>
    <w:rPr>
      <w:rFonts w:cs="Calibri"/>
      <w:sz w:val="22"/>
      <w:szCs w:val="22"/>
      <w:lang w:eastAsia="en-US"/>
    </w:rPr>
  </w:style>
  <w:style w:type="numbering" w:customStyle="1" w:styleId="Listaactual1">
    <w:name w:val="Lista actual1"/>
    <w:uiPriority w:val="99"/>
    <w:rsid w:val="00720944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72C-57C3-471D-B0CB-B6CD3956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9369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2023-11-03T11:35:00Z</dcterms:created>
  <dcterms:modified xsi:type="dcterms:W3CDTF">2023-11-03T11:35:00Z</dcterms:modified>
</cp:coreProperties>
</file>