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529"/>
        <w:tblW w:w="9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383"/>
        <w:gridCol w:w="1816"/>
        <w:gridCol w:w="2252"/>
      </w:tblGrid>
      <w:tr w:rsidR="003232E8" w:rsidRPr="00D10D2C" w14:paraId="15FE559A" w14:textId="77777777" w:rsidTr="003232E8">
        <w:trPr>
          <w:trHeight w:val="469"/>
        </w:trPr>
        <w:tc>
          <w:tcPr>
            <w:tcW w:w="1657" w:type="dxa"/>
            <w:vMerge w:val="restart"/>
            <w:shd w:val="clear" w:color="auto" w:fill="auto"/>
          </w:tcPr>
          <w:p w14:paraId="18404EFA" w14:textId="6C084847" w:rsidR="003232E8" w:rsidRPr="00D10D2C" w:rsidRDefault="00C92E4A" w:rsidP="00D9008F">
            <w:pPr>
              <w:rPr>
                <w:rFonts w:cs="Arial"/>
              </w:rPr>
            </w:pPr>
            <w:r w:rsidRPr="00D10D2C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5C9481" wp14:editId="02A76CD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295275</wp:posOffset>
                      </wp:positionV>
                      <wp:extent cx="2722880" cy="471805"/>
                      <wp:effectExtent l="0" t="0" r="0" b="0"/>
                      <wp:wrapNone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88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EE559F" w14:textId="387EC42C" w:rsidR="00AD4B21" w:rsidRDefault="00AD4B21" w:rsidP="00AD4B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41BE">
                                    <w:rPr>
                                      <w:sz w:val="16"/>
                                      <w:szCs w:val="16"/>
                                    </w:rPr>
                                    <w:t>MINISTERIO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2342E">
                                    <w:rPr>
                                      <w:sz w:val="16"/>
                                      <w:szCs w:val="16"/>
                                    </w:rPr>
                                    <w:t>PARA LA TRANSICIÓN ECOLÓGICA</w:t>
                                  </w:r>
                                </w:p>
                                <w:p w14:paraId="702FD5DF" w14:textId="250B2B09" w:rsidR="00C92E4A" w:rsidRDefault="00C92E4A" w:rsidP="00AD4B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 EL RETO DEMOGRÁFICO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C94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margin-left:67.25pt;margin-top:23.25pt;width:214.4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" stroked="f">
                      <v:textbox>
                        <w:txbxContent>
                          <w:p w14:paraId="55EE559F" w14:textId="387EC42C" w:rsidR="00AD4B21" w:rsidRDefault="00AD4B21" w:rsidP="00AD4B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41BE">
                              <w:rPr>
                                <w:sz w:val="16"/>
                                <w:szCs w:val="16"/>
                              </w:rPr>
                              <w:t>MINISTERIO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342E">
                              <w:rPr>
                                <w:sz w:val="16"/>
                                <w:szCs w:val="16"/>
                              </w:rPr>
                              <w:t>PARA LA TRANSICIÓN ECOLÓGICA</w:t>
                            </w:r>
                          </w:p>
                          <w:p w14:paraId="702FD5DF" w14:textId="250B2B09" w:rsidR="00C92E4A" w:rsidRDefault="00C92E4A" w:rsidP="00AD4B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 EL RETO DEMOGRÁFICO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D2C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D963387" wp14:editId="1F01459B">
                  <wp:extent cx="838200" cy="876300"/>
                  <wp:effectExtent l="0" t="0" r="0" b="0"/>
                  <wp:docPr id="1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vMerge w:val="restart"/>
            <w:shd w:val="clear" w:color="auto" w:fill="auto"/>
          </w:tcPr>
          <w:p w14:paraId="76229E90" w14:textId="77777777" w:rsidR="003232E8" w:rsidRPr="00D10D2C" w:rsidRDefault="003232E8" w:rsidP="003232E8">
            <w:pPr>
              <w:rPr>
                <w:rFonts w:cs="Arial"/>
              </w:rPr>
            </w:pPr>
          </w:p>
          <w:p w14:paraId="292A0109" w14:textId="77777777" w:rsidR="00AD4B21" w:rsidRPr="00D10D2C" w:rsidRDefault="00AD4B21" w:rsidP="003232E8">
            <w:pPr>
              <w:rPr>
                <w:rFonts w:cs="Arial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auto"/>
          </w:tcPr>
          <w:p w14:paraId="4B768086" w14:textId="77777777" w:rsidR="003232E8" w:rsidRPr="00D10D2C" w:rsidRDefault="003232E8" w:rsidP="003232E8">
            <w:pPr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  <w:shd w:val="clear" w:color="auto" w:fill="auto"/>
          </w:tcPr>
          <w:p w14:paraId="1C2D6EBF" w14:textId="77777777" w:rsidR="003232E8" w:rsidRPr="00D10D2C" w:rsidRDefault="003232E8" w:rsidP="003232E8">
            <w:pPr>
              <w:rPr>
                <w:rFonts w:cs="Arial"/>
              </w:rPr>
            </w:pPr>
          </w:p>
        </w:tc>
      </w:tr>
      <w:tr w:rsidR="003232E8" w:rsidRPr="00D10D2C" w14:paraId="32BFE968" w14:textId="77777777" w:rsidTr="003232E8">
        <w:trPr>
          <w:trHeight w:val="468"/>
        </w:trPr>
        <w:tc>
          <w:tcPr>
            <w:tcW w:w="1657" w:type="dxa"/>
            <w:vMerge/>
            <w:shd w:val="clear" w:color="auto" w:fill="auto"/>
          </w:tcPr>
          <w:p w14:paraId="5926C1F8" w14:textId="77777777" w:rsidR="003232E8" w:rsidRPr="00D10D2C" w:rsidRDefault="003232E8" w:rsidP="003232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14:paraId="3EEC3CCE" w14:textId="77777777" w:rsidR="003232E8" w:rsidRPr="00D10D2C" w:rsidRDefault="003232E8" w:rsidP="003232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shd w:val="clear" w:color="auto" w:fill="auto"/>
          </w:tcPr>
          <w:p w14:paraId="07E59264" w14:textId="77777777" w:rsidR="003232E8" w:rsidRPr="00D10D2C" w:rsidRDefault="003232E8" w:rsidP="003232E8">
            <w:pPr>
              <w:rPr>
                <w:rFonts w:cs="Arial"/>
              </w:rPr>
            </w:pPr>
          </w:p>
          <w:p w14:paraId="0D2DBADB" w14:textId="77777777" w:rsidR="00AD4B21" w:rsidRPr="00D10D2C" w:rsidRDefault="00AD4B21" w:rsidP="003232E8">
            <w:pPr>
              <w:rPr>
                <w:rFonts w:cs="Arial"/>
              </w:rPr>
            </w:pPr>
          </w:p>
          <w:p w14:paraId="2E6623B3" w14:textId="77777777" w:rsidR="00AD4B21" w:rsidRPr="00D10D2C" w:rsidRDefault="00AD4B21" w:rsidP="003232E8">
            <w:pPr>
              <w:rPr>
                <w:rFonts w:cs="Arial"/>
              </w:rPr>
            </w:pPr>
          </w:p>
          <w:p w14:paraId="1F745016" w14:textId="77777777" w:rsidR="00AD4B21" w:rsidRPr="00D10D2C" w:rsidRDefault="00AD4B21" w:rsidP="003232E8">
            <w:pPr>
              <w:rPr>
                <w:rFonts w:cs="Arial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  <w:shd w:val="clear" w:color="auto" w:fill="auto"/>
          </w:tcPr>
          <w:p w14:paraId="15F6A90C" w14:textId="677FE6BF" w:rsidR="00AD4B21" w:rsidRPr="00C92E4A" w:rsidRDefault="00C92E4A" w:rsidP="00C92E4A">
            <w:pPr>
              <w:jc w:val="right"/>
              <w:rPr>
                <w:rFonts w:cs="Arial"/>
                <w:sz w:val="16"/>
                <w:szCs w:val="16"/>
              </w:rPr>
            </w:pPr>
            <w:r w:rsidRPr="00C92E4A">
              <w:rPr>
                <w:rFonts w:cs="Arial"/>
                <w:sz w:val="16"/>
                <w:szCs w:val="16"/>
              </w:rPr>
              <w:t>SUBSECRETARÍA</w:t>
            </w:r>
          </w:p>
        </w:tc>
      </w:tr>
    </w:tbl>
    <w:p w14:paraId="7EF53D62" w14:textId="77777777" w:rsidR="00C103CE" w:rsidRPr="00D10D2C" w:rsidRDefault="00C103CE" w:rsidP="00C103CE">
      <w:pPr>
        <w:pStyle w:val="Ttulo1"/>
        <w:ind w:right="283"/>
        <w:rPr>
          <w:rFonts w:ascii="Arial" w:hAnsi="Arial" w:cs="Arial"/>
          <w:color w:val="auto"/>
          <w:sz w:val="22"/>
          <w:szCs w:val="22"/>
          <w:u w:val="none"/>
        </w:rPr>
      </w:pPr>
      <w:r w:rsidRPr="00D10D2C">
        <w:rPr>
          <w:rFonts w:ascii="Arial" w:hAnsi="Arial" w:cs="Arial"/>
          <w:color w:val="auto"/>
          <w:sz w:val="22"/>
          <w:szCs w:val="22"/>
          <w:u w:val="none"/>
        </w:rPr>
        <w:t>ANEXO V</w:t>
      </w:r>
    </w:p>
    <w:p w14:paraId="2140CA58" w14:textId="77777777" w:rsidR="00C103CE" w:rsidRPr="00D10D2C" w:rsidRDefault="00C103CE" w:rsidP="00C103CE">
      <w:pPr>
        <w:suppressAutoHyphens/>
        <w:ind w:right="283"/>
        <w:jc w:val="center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(El certificado para los aspirantes funcionarios de carrera debe extenderse en copia de este Anexo)</w:t>
      </w:r>
    </w:p>
    <w:p w14:paraId="4D9F619E" w14:textId="77777777" w:rsidR="00C103CE" w:rsidRPr="00D10D2C" w:rsidRDefault="00C103CE" w:rsidP="00C103CE">
      <w:pPr>
        <w:suppressAutoHyphens/>
        <w:ind w:right="283"/>
        <w:jc w:val="center"/>
        <w:rPr>
          <w:rFonts w:cs="Arial"/>
          <w:spacing w:val="-2"/>
          <w:sz w:val="16"/>
          <w:szCs w:val="16"/>
        </w:rPr>
      </w:pPr>
    </w:p>
    <w:p w14:paraId="7670C775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100" w:beforeAutospacing="1" w:after="100" w:afterAutospacing="1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PROCESO SELECTIVO PARA INGRESO EN……………………………………………………………………………..............</w:t>
      </w:r>
    </w:p>
    <w:p w14:paraId="5FA0C445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100" w:beforeAutospacing="1" w:after="100" w:afterAutospacing="1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 xml:space="preserve">Convocado por </w:t>
      </w:r>
      <w:r w:rsidR="000A2FAD" w:rsidRPr="00D10D2C">
        <w:rPr>
          <w:rFonts w:cs="Arial"/>
          <w:spacing w:val="-2"/>
          <w:sz w:val="16"/>
          <w:szCs w:val="16"/>
        </w:rPr>
        <w:t>R</w:t>
      </w:r>
      <w:r w:rsidRPr="00D10D2C">
        <w:rPr>
          <w:rFonts w:cs="Arial"/>
          <w:spacing w:val="-2"/>
          <w:sz w:val="16"/>
          <w:szCs w:val="16"/>
        </w:rPr>
        <w:t>esolución……………………………………………………BOE….…………………………….……………………..</w:t>
      </w:r>
    </w:p>
    <w:p w14:paraId="35967325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100" w:beforeAutospacing="1" w:after="100" w:afterAutospacing="1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D/Dª………………………………………………………………………………………………………………………………………</w:t>
      </w:r>
    </w:p>
    <w:p w14:paraId="67CC1161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100" w:beforeAutospacing="1" w:after="100" w:afterAutospacing="1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Cargo…………………………………………………………………………………………………………………………………….</w:t>
      </w:r>
    </w:p>
    <w:p w14:paraId="1AC3A642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100" w:beforeAutospacing="1" w:after="100" w:afterAutospacing="1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Centro directivo o unidad administrativa……………………………………………………………………………………………..</w:t>
      </w:r>
    </w:p>
    <w:p w14:paraId="5ECDFAA8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100" w:beforeAutospacing="1" w:after="100" w:afterAutospacing="1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CERTIFICO: Que D/Dª:</w:t>
      </w: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3827"/>
        <w:gridCol w:w="1276"/>
      </w:tblGrid>
      <w:tr w:rsidR="001A7619" w:rsidRPr="00D10D2C" w14:paraId="7A0C63D3" w14:textId="77777777" w:rsidTr="00366725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15E037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PRIMER APELLIDO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476803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SEGUNDO APELLIDO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E0040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  <w:lang w:val="fr-FR"/>
              </w:rPr>
            </w:pPr>
            <w:r w:rsidRPr="00D10D2C">
              <w:rPr>
                <w:rFonts w:cs="Arial"/>
                <w:spacing w:val="-2"/>
                <w:sz w:val="16"/>
                <w:szCs w:val="16"/>
                <w:lang w:val="fr-FR"/>
              </w:rPr>
              <w:t>NOMBRE</w:t>
            </w:r>
          </w:p>
        </w:tc>
      </w:tr>
      <w:tr w:rsidR="001A7619" w:rsidRPr="00D10D2C" w14:paraId="756E650D" w14:textId="77777777" w:rsidTr="00366725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5E87EB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11C5C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D507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  <w:lang w:val="fr-FR"/>
              </w:rPr>
            </w:pPr>
          </w:p>
        </w:tc>
      </w:tr>
      <w:tr w:rsidR="001A7619" w:rsidRPr="00D10D2C" w14:paraId="5DB4E3EB" w14:textId="77777777" w:rsidTr="00366725"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7279923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  <w:lang w:val="fr-FR"/>
              </w:rPr>
            </w:pPr>
            <w:r w:rsidRPr="00D10D2C">
              <w:rPr>
                <w:rFonts w:cs="Arial"/>
                <w:spacing w:val="-2"/>
                <w:sz w:val="16"/>
                <w:szCs w:val="16"/>
                <w:lang w:val="fr-FR"/>
              </w:rPr>
              <w:t>D.N.I.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2A9F78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Nº R.P.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48A92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SITUACIÓN ADMINISTRATIVA (1)</w:t>
            </w:r>
          </w:p>
        </w:tc>
      </w:tr>
      <w:tr w:rsidR="001A7619" w:rsidRPr="00D10D2C" w14:paraId="798D1DF1" w14:textId="77777777" w:rsidTr="0036672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98A940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A1F842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C721" w14:textId="77777777" w:rsidR="00C103CE" w:rsidRPr="00D10D2C" w:rsidRDefault="00C103CE" w:rsidP="00366725">
            <w:pPr>
              <w:suppressAutoHyphens/>
              <w:spacing w:before="90" w:after="54"/>
              <w:ind w:right="283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35C2A867" w14:textId="77777777" w:rsidR="00C103CE" w:rsidRPr="00D10D2C" w:rsidRDefault="00C103CE" w:rsidP="00C103CE">
      <w:pPr>
        <w:suppressAutoHyphens/>
        <w:ind w:right="283"/>
        <w:jc w:val="both"/>
        <w:rPr>
          <w:rFonts w:cs="Arial"/>
          <w:spacing w:val="-2"/>
          <w:sz w:val="16"/>
          <w:szCs w:val="16"/>
        </w:rPr>
      </w:pPr>
    </w:p>
    <w:p w14:paraId="07C34905" w14:textId="77777777" w:rsidR="00C103CE" w:rsidRPr="00D10D2C" w:rsidRDefault="00C103CE" w:rsidP="000A2FAD">
      <w:pPr>
        <w:tabs>
          <w:tab w:val="right" w:leader="dot" w:pos="9356"/>
          <w:tab w:val="left" w:pos="10632"/>
        </w:tabs>
        <w:suppressAutoHyphens/>
        <w:ind w:right="284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Con destino, a la fecha de publicación de la convocatoria en: ………………………………………………………………………</w:t>
      </w:r>
    </w:p>
    <w:p w14:paraId="69D4F0DF" w14:textId="77777777" w:rsidR="00C103CE" w:rsidRPr="00D10D2C" w:rsidRDefault="00C103CE" w:rsidP="000A2FAD">
      <w:pPr>
        <w:tabs>
          <w:tab w:val="right" w:leader="dot" w:pos="9356"/>
          <w:tab w:val="left" w:pos="10632"/>
        </w:tabs>
        <w:suppressAutoHyphens/>
        <w:ind w:right="284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Administración General del Estado (indíquese el Centro Directivo)…………………………………………………………………</w:t>
      </w:r>
    </w:p>
    <w:p w14:paraId="292993B9" w14:textId="77777777" w:rsidR="00C103CE" w:rsidRPr="00D10D2C" w:rsidRDefault="00C103CE" w:rsidP="000A2FAD">
      <w:pPr>
        <w:tabs>
          <w:tab w:val="right" w:leader="dot" w:pos="9356"/>
          <w:tab w:val="left" w:pos="10632"/>
        </w:tabs>
        <w:suppressAutoHyphens/>
        <w:ind w:right="284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Otros Órganos o Administraciones Públicas:(indíquese el Centro Directivo)…………………………… …………………………</w:t>
      </w:r>
    </w:p>
    <w:p w14:paraId="3B14EB96" w14:textId="77777777" w:rsidR="00C103CE" w:rsidRPr="00D10D2C" w:rsidRDefault="00C103CE" w:rsidP="000A2FAD">
      <w:pPr>
        <w:tabs>
          <w:tab w:val="right" w:leader="dot" w:pos="9356"/>
          <w:tab w:val="left" w:pos="10632"/>
        </w:tabs>
        <w:suppressAutoHyphens/>
        <w:ind w:right="284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Está incluido/a en el ámbito de aplicación del Real Decreto Legislativo 5/2015, de 30 de octubre, y tiene acreditados los siguientes extremos:</w:t>
      </w:r>
    </w:p>
    <w:p w14:paraId="2C9EA8FE" w14:textId="77777777" w:rsidR="00C103CE" w:rsidRPr="00D10D2C" w:rsidRDefault="00C103CE" w:rsidP="00C103CE">
      <w:pPr>
        <w:suppressAutoHyphens/>
        <w:ind w:right="283"/>
        <w:jc w:val="both"/>
        <w:rPr>
          <w:rFonts w:cs="Arial"/>
          <w:spacing w:val="-2"/>
          <w:sz w:val="16"/>
          <w:szCs w:val="1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990"/>
        <w:gridCol w:w="1289"/>
        <w:gridCol w:w="25"/>
      </w:tblGrid>
      <w:tr w:rsidR="001A7619" w:rsidRPr="00D10D2C" w14:paraId="0C4B06B4" w14:textId="77777777" w:rsidTr="00182D9F">
        <w:trPr>
          <w:gridAfter w:val="1"/>
          <w:wAfter w:w="20" w:type="dxa"/>
          <w:trHeight w:val="402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5E765" w14:textId="77777777" w:rsidR="00C103CE" w:rsidRPr="00D10D2C" w:rsidRDefault="00C103CE" w:rsidP="00366725">
            <w:pPr>
              <w:suppressAutoHyphens/>
              <w:spacing w:before="60" w:after="60" w:line="220" w:lineRule="exact"/>
              <w:ind w:right="283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b/>
                <w:spacing w:val="-2"/>
                <w:sz w:val="16"/>
                <w:szCs w:val="16"/>
              </w:rPr>
              <w:t>REFERIDOS A LA FECHA DE PUBLICACIÓN DE LA CONVOCATORIA:</w:t>
            </w:r>
          </w:p>
        </w:tc>
      </w:tr>
      <w:tr w:rsidR="00182D9F" w:rsidRPr="00D10D2C" w14:paraId="66A264C7" w14:textId="77777777" w:rsidTr="00182D9F">
        <w:trPr>
          <w:trHeight w:hRule="exact" w:val="510"/>
          <w:jc w:val="center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14:paraId="354CE848" w14:textId="3A99909D" w:rsidR="00C103CE" w:rsidRPr="00D10D2C" w:rsidRDefault="00C103CE" w:rsidP="00182D9F">
            <w:pPr>
              <w:suppressAutoHyphens/>
              <w:spacing w:before="60" w:after="60" w:line="220" w:lineRule="exact"/>
              <w:ind w:left="207" w:right="283" w:hanging="65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1 - Antigüedad:</w:t>
            </w:r>
          </w:p>
          <w:p w14:paraId="6277D12B" w14:textId="77777777" w:rsidR="00C103CE" w:rsidRPr="00D10D2C" w:rsidRDefault="00C103CE" w:rsidP="00182D9F">
            <w:pPr>
              <w:suppressAutoHyphens/>
              <w:spacing w:before="60" w:after="60" w:line="220" w:lineRule="exact"/>
              <w:ind w:left="207" w:right="283" w:hanging="65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559C" w14:textId="77777777" w:rsidR="00C103CE" w:rsidRPr="00D10D2C" w:rsidRDefault="00C103CE" w:rsidP="001874F8">
            <w:pPr>
              <w:suppressAutoHyphens/>
              <w:spacing w:before="60" w:after="60" w:line="220" w:lineRule="exact"/>
              <w:ind w:left="110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AÑOS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63C" w14:textId="77777777" w:rsidR="00C103CE" w:rsidRPr="00D10D2C" w:rsidRDefault="00C103CE" w:rsidP="00366725">
            <w:pPr>
              <w:suppressAutoHyphens/>
              <w:spacing w:before="60" w:after="60" w:line="220" w:lineRule="exact"/>
              <w:ind w:left="110" w:right="283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8E6FD" w14:textId="77777777" w:rsidR="00C103CE" w:rsidRPr="00D10D2C" w:rsidRDefault="00C103CE" w:rsidP="00366725">
            <w:pPr>
              <w:suppressAutoHyphens/>
              <w:spacing w:before="60" w:after="60" w:line="220" w:lineRule="exact"/>
              <w:ind w:right="283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74F8" w:rsidRPr="00D10D2C" w14:paraId="7CA98BFD" w14:textId="77777777" w:rsidTr="00182D9F">
        <w:trPr>
          <w:trHeight w:hRule="exact" w:val="510"/>
          <w:jc w:val="center"/>
        </w:trPr>
        <w:tc>
          <w:tcPr>
            <w:tcW w:w="7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E8CDA" w14:textId="32A4E77D" w:rsidR="001874F8" w:rsidRPr="00D10D2C" w:rsidRDefault="001874F8" w:rsidP="00182D9F">
            <w:pPr>
              <w:suppressAutoHyphens/>
              <w:spacing w:before="60" w:after="60" w:line="220" w:lineRule="exact"/>
              <w:ind w:left="207" w:right="283" w:hanging="65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2 - Grado personal consolidado y formalizado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7ED" w14:textId="77777777" w:rsidR="001874F8" w:rsidRPr="00D10D2C" w:rsidRDefault="001874F8" w:rsidP="001874F8">
            <w:pPr>
              <w:suppressAutoHyphens/>
              <w:spacing w:before="60" w:after="60" w:line="220" w:lineRule="exact"/>
              <w:ind w:left="110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GRADO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C0B" w14:textId="77777777" w:rsidR="001874F8" w:rsidRPr="00D10D2C" w:rsidRDefault="001874F8" w:rsidP="00366725">
            <w:pPr>
              <w:suppressAutoHyphens/>
              <w:spacing w:before="60" w:after="60" w:line="220" w:lineRule="exact"/>
              <w:ind w:left="110" w:right="283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76FE2" w14:textId="77777777" w:rsidR="001874F8" w:rsidRPr="00D10D2C" w:rsidRDefault="001874F8" w:rsidP="00366725">
            <w:pPr>
              <w:suppressAutoHyphens/>
              <w:spacing w:before="60" w:after="60" w:line="220" w:lineRule="exact"/>
              <w:ind w:left="110" w:right="283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74F8" w:rsidRPr="00D10D2C" w14:paraId="0B708B51" w14:textId="77777777" w:rsidTr="00182D9F">
        <w:trPr>
          <w:trHeight w:hRule="exact" w:val="510"/>
          <w:jc w:val="center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14:paraId="395541FF" w14:textId="4279B83E" w:rsidR="001874F8" w:rsidRPr="00D10D2C" w:rsidRDefault="001874F8" w:rsidP="00182D9F">
            <w:pPr>
              <w:suppressAutoHyphens/>
              <w:spacing w:before="60" w:after="60" w:line="220" w:lineRule="exact"/>
              <w:ind w:left="207" w:right="283" w:hanging="65"/>
              <w:rPr>
                <w:rFonts w:cs="Arial"/>
                <w:spacing w:val="-2"/>
                <w:sz w:val="16"/>
                <w:szCs w:val="16"/>
              </w:rPr>
            </w:pPr>
            <w:r w:rsidRPr="001874F8">
              <w:rPr>
                <w:rFonts w:cs="Arial"/>
                <w:spacing w:val="-2"/>
                <w:sz w:val="16"/>
                <w:szCs w:val="16"/>
              </w:rPr>
              <w:t>3</w:t>
            </w:r>
            <w:r w:rsidR="00182D9F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1874F8">
              <w:rPr>
                <w:rFonts w:cs="Arial"/>
                <w:spacing w:val="-2"/>
                <w:sz w:val="16"/>
                <w:szCs w:val="16"/>
              </w:rPr>
              <w:t>- Cursos de formación y perfeccionamiento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636" w14:textId="77777777" w:rsidR="001874F8" w:rsidRPr="00D10D2C" w:rsidRDefault="001874F8" w:rsidP="001874F8">
            <w:pPr>
              <w:suppressAutoHyphens/>
              <w:spacing w:before="60" w:after="60" w:line="220" w:lineRule="exact"/>
              <w:ind w:left="110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AÑOS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F8A" w14:textId="77777777" w:rsidR="001874F8" w:rsidRPr="00D10D2C" w:rsidRDefault="001874F8" w:rsidP="003278DD">
            <w:pPr>
              <w:suppressAutoHyphens/>
              <w:spacing w:before="60" w:after="60" w:line="220" w:lineRule="exact"/>
              <w:ind w:left="110" w:right="283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B446" w14:textId="77777777" w:rsidR="001874F8" w:rsidRPr="00D10D2C" w:rsidRDefault="001874F8" w:rsidP="003278DD">
            <w:pPr>
              <w:suppressAutoHyphens/>
              <w:spacing w:before="60" w:after="60" w:line="220" w:lineRule="exact"/>
              <w:ind w:right="283" w:hanging="207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1874F8" w:rsidRPr="00D10D2C" w14:paraId="411A2A37" w14:textId="77777777" w:rsidTr="00182D9F">
        <w:trPr>
          <w:gridAfter w:val="1"/>
          <w:wAfter w:w="25" w:type="dxa"/>
          <w:trHeight w:hRule="exact" w:val="758"/>
          <w:jc w:val="center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14:paraId="02D7CED1" w14:textId="2E41541E" w:rsidR="001874F8" w:rsidRPr="00D10D2C" w:rsidRDefault="001874F8" w:rsidP="00182D9F">
            <w:pPr>
              <w:tabs>
                <w:tab w:val="left" w:pos="695"/>
              </w:tabs>
              <w:suppressAutoHyphens/>
              <w:spacing w:before="60" w:after="60" w:line="220" w:lineRule="exact"/>
              <w:ind w:left="207" w:right="130" w:hanging="65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4 - Experiencia (en este apartado se hará constar exclusivamente la experiencia en el desempeño de funciones idénticas o análogas a las de la Escala de Titulados de Escuelas Técnicas de Grado Medio de OOAA del Ministerio de Medio Ambiente, desarrolladas con carácter interino o temporal)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D72" w14:textId="77777777" w:rsidR="001874F8" w:rsidRPr="00D10D2C" w:rsidRDefault="001874F8" w:rsidP="004F2EA0">
            <w:pPr>
              <w:suppressAutoHyphens/>
              <w:spacing w:before="60" w:after="60" w:line="220" w:lineRule="exact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D10D2C">
              <w:rPr>
                <w:rFonts w:cs="Arial"/>
                <w:spacing w:val="-2"/>
                <w:sz w:val="16"/>
                <w:szCs w:val="16"/>
              </w:rPr>
              <w:t>AÑOS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C44" w14:textId="3F854256" w:rsidR="001874F8" w:rsidRPr="00D10D2C" w:rsidRDefault="001874F8" w:rsidP="004F2EA0">
            <w:pPr>
              <w:suppressAutoHyphens/>
              <w:spacing w:before="60" w:after="60" w:line="220" w:lineRule="exact"/>
              <w:jc w:val="center"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23D264D6" w14:textId="77777777" w:rsidR="000A2FAD" w:rsidRPr="00D10D2C" w:rsidRDefault="000A2FAD" w:rsidP="00C103CE">
      <w:pPr>
        <w:tabs>
          <w:tab w:val="right" w:leader="dot" w:pos="9356"/>
          <w:tab w:val="left" w:pos="10632"/>
        </w:tabs>
        <w:suppressAutoHyphens/>
        <w:spacing w:before="60" w:line="220" w:lineRule="exact"/>
        <w:ind w:left="426" w:right="283" w:hanging="142"/>
        <w:jc w:val="both"/>
        <w:rPr>
          <w:rFonts w:cs="Arial"/>
          <w:spacing w:val="-2"/>
          <w:sz w:val="16"/>
          <w:szCs w:val="16"/>
        </w:rPr>
      </w:pPr>
    </w:p>
    <w:p w14:paraId="59732BF3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60" w:line="220" w:lineRule="exact"/>
        <w:ind w:right="283"/>
        <w:jc w:val="both"/>
        <w:rPr>
          <w:rFonts w:cs="Arial"/>
          <w:spacing w:val="-2"/>
          <w:sz w:val="16"/>
          <w:szCs w:val="16"/>
        </w:rPr>
      </w:pPr>
    </w:p>
    <w:p w14:paraId="3269EAAF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60" w:line="220" w:lineRule="exact"/>
        <w:ind w:right="283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Y para que conste, expido la presente en, ……………………………………………………………………………………………..</w:t>
      </w:r>
    </w:p>
    <w:p w14:paraId="245D1A83" w14:textId="77777777" w:rsidR="00C103CE" w:rsidRPr="00D10D2C" w:rsidRDefault="00C103CE" w:rsidP="00C103CE">
      <w:pPr>
        <w:tabs>
          <w:tab w:val="right" w:leader="dot" w:pos="9356"/>
          <w:tab w:val="left" w:pos="10632"/>
        </w:tabs>
        <w:suppressAutoHyphens/>
        <w:spacing w:before="60" w:line="220" w:lineRule="exact"/>
        <w:ind w:right="283"/>
        <w:jc w:val="center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(localidad, fecha, firma y sello)</w:t>
      </w:r>
    </w:p>
    <w:p w14:paraId="22CECC63" w14:textId="77777777" w:rsidR="00C103CE" w:rsidRPr="00D10D2C" w:rsidRDefault="00C103CE" w:rsidP="00C103CE">
      <w:pPr>
        <w:suppressAutoHyphens/>
        <w:ind w:right="283" w:firstLine="708"/>
        <w:jc w:val="both"/>
        <w:rPr>
          <w:rFonts w:cs="Arial"/>
          <w:spacing w:val="-2"/>
          <w:sz w:val="16"/>
          <w:szCs w:val="16"/>
        </w:rPr>
      </w:pPr>
    </w:p>
    <w:p w14:paraId="7283BFAA" w14:textId="77777777" w:rsidR="00C103CE" w:rsidRPr="00D10D2C" w:rsidRDefault="00C103CE" w:rsidP="00C103CE">
      <w:pPr>
        <w:suppressAutoHyphens/>
        <w:ind w:right="283"/>
        <w:jc w:val="both"/>
        <w:rPr>
          <w:rFonts w:cs="Arial"/>
          <w:spacing w:val="-1"/>
          <w:sz w:val="16"/>
          <w:szCs w:val="16"/>
        </w:rPr>
      </w:pPr>
    </w:p>
    <w:p w14:paraId="435CC475" w14:textId="77777777" w:rsidR="00C103CE" w:rsidRPr="00D10D2C" w:rsidRDefault="00C103CE" w:rsidP="00C103CE">
      <w:pPr>
        <w:suppressAutoHyphens/>
        <w:ind w:right="283"/>
        <w:jc w:val="both"/>
        <w:rPr>
          <w:rFonts w:cs="Arial"/>
          <w:spacing w:val="-1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 xml:space="preserve"> (1) Especifíquese la letra que corresponda:</w:t>
      </w:r>
    </w:p>
    <w:p w14:paraId="58E9A554" w14:textId="77777777" w:rsidR="00C103CE" w:rsidRPr="00D10D2C" w:rsidRDefault="00C103CE" w:rsidP="00C103CE">
      <w:pPr>
        <w:tabs>
          <w:tab w:val="left" w:pos="3402"/>
        </w:tabs>
        <w:suppressAutoHyphens/>
        <w:ind w:right="283" w:firstLine="708"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>a) Servicio activo.</w:t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  <w:t>g) Excedencia voluntaria por servicios en el sector público.</w:t>
      </w:r>
    </w:p>
    <w:p w14:paraId="167865C7" w14:textId="77777777" w:rsidR="00C103CE" w:rsidRPr="00D10D2C" w:rsidRDefault="00C103CE" w:rsidP="00C103CE">
      <w:pPr>
        <w:suppressAutoHyphens/>
        <w:ind w:right="283" w:firstLine="708"/>
        <w:jc w:val="both"/>
        <w:rPr>
          <w:rFonts w:cs="Arial"/>
          <w:spacing w:val="-1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>b) Servicios especiales.</w:t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  <w:t>h) Excedencia voluntaria por interés particular.</w:t>
      </w:r>
    </w:p>
    <w:p w14:paraId="23E54A1A" w14:textId="77777777" w:rsidR="00C103CE" w:rsidRPr="00D10D2C" w:rsidRDefault="00C103CE" w:rsidP="00C103CE">
      <w:pPr>
        <w:suppressAutoHyphens/>
        <w:ind w:right="283" w:firstLine="708"/>
        <w:jc w:val="both"/>
        <w:rPr>
          <w:rFonts w:cs="Arial"/>
          <w:spacing w:val="-1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>c) Servicio en Comunidades Autónomas.</w:t>
      </w:r>
      <w:r w:rsidRPr="00D10D2C">
        <w:rPr>
          <w:rFonts w:cs="Arial"/>
          <w:spacing w:val="-1"/>
          <w:sz w:val="16"/>
          <w:szCs w:val="16"/>
        </w:rPr>
        <w:tab/>
        <w:t>i) Excedencia voluntaria por agrupación familiar.</w:t>
      </w:r>
    </w:p>
    <w:p w14:paraId="2E5893E0" w14:textId="77777777" w:rsidR="00C103CE" w:rsidRPr="00D10D2C" w:rsidRDefault="00C103CE" w:rsidP="00C103CE">
      <w:pPr>
        <w:tabs>
          <w:tab w:val="left" w:pos="3686"/>
        </w:tabs>
        <w:suppressAutoHyphens/>
        <w:ind w:right="283" w:firstLine="708"/>
        <w:jc w:val="both"/>
        <w:rPr>
          <w:rFonts w:cs="Arial"/>
          <w:spacing w:val="-1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>d) Expectativa de destino.</w:t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  <w:t>j) Excedencia voluntaria incentivada.</w:t>
      </w:r>
    </w:p>
    <w:p w14:paraId="172DB658" w14:textId="77777777" w:rsidR="00C103CE" w:rsidRPr="00D10D2C" w:rsidRDefault="00C103CE" w:rsidP="00C103CE">
      <w:pPr>
        <w:suppressAutoHyphens/>
        <w:ind w:right="283" w:firstLine="708"/>
        <w:jc w:val="both"/>
        <w:rPr>
          <w:rFonts w:cs="Arial"/>
          <w:spacing w:val="-1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>e) Excedencia forzosa.</w:t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</w:r>
      <w:r w:rsidRPr="00D10D2C">
        <w:rPr>
          <w:rFonts w:cs="Arial"/>
          <w:spacing w:val="-1"/>
          <w:sz w:val="16"/>
          <w:szCs w:val="16"/>
        </w:rPr>
        <w:tab/>
        <w:t>k) Suspensión de funciones.</w:t>
      </w:r>
    </w:p>
    <w:p w14:paraId="4FB909C3" w14:textId="77777777" w:rsidR="00C103CE" w:rsidRPr="00D10D2C" w:rsidRDefault="00C103CE" w:rsidP="00C103CE">
      <w:pPr>
        <w:suppressAutoHyphens/>
        <w:ind w:right="283" w:firstLine="708"/>
        <w:jc w:val="both"/>
        <w:rPr>
          <w:rFonts w:cs="Arial"/>
          <w:spacing w:val="-1"/>
          <w:sz w:val="16"/>
          <w:szCs w:val="16"/>
        </w:rPr>
      </w:pPr>
      <w:r w:rsidRPr="00D10D2C">
        <w:rPr>
          <w:rFonts w:cs="Arial"/>
          <w:spacing w:val="-1"/>
          <w:sz w:val="16"/>
          <w:szCs w:val="16"/>
        </w:rPr>
        <w:t>f) Excedencia para el cuidado de hijos.</w:t>
      </w:r>
      <w:r w:rsidRPr="00D10D2C">
        <w:rPr>
          <w:rFonts w:cs="Arial"/>
          <w:spacing w:val="-1"/>
          <w:sz w:val="16"/>
          <w:szCs w:val="16"/>
        </w:rPr>
        <w:tab/>
        <w:t>l) Excedencia por razón de violencia de género</w:t>
      </w:r>
    </w:p>
    <w:p w14:paraId="08B855BC" w14:textId="77777777" w:rsidR="00E237E4" w:rsidRPr="00D10D2C" w:rsidRDefault="00E237E4" w:rsidP="00C103CE">
      <w:pPr>
        <w:suppressAutoHyphens/>
        <w:ind w:right="283" w:firstLine="708"/>
        <w:jc w:val="both"/>
        <w:rPr>
          <w:rFonts w:cs="Arial"/>
          <w:spacing w:val="-1"/>
          <w:sz w:val="16"/>
          <w:szCs w:val="16"/>
        </w:rPr>
      </w:pPr>
    </w:p>
    <w:p w14:paraId="114C1472" w14:textId="77777777" w:rsidR="00182D9F" w:rsidRDefault="00182D9F" w:rsidP="00D951C1">
      <w:pPr>
        <w:suppressAutoHyphens/>
        <w:jc w:val="both"/>
        <w:rPr>
          <w:rFonts w:cs="Arial"/>
          <w:spacing w:val="-2"/>
          <w:sz w:val="16"/>
          <w:szCs w:val="16"/>
        </w:rPr>
      </w:pPr>
    </w:p>
    <w:p w14:paraId="0AF9E679" w14:textId="77777777" w:rsidR="00182D9F" w:rsidRDefault="00182D9F" w:rsidP="00D951C1">
      <w:pPr>
        <w:suppressAutoHyphens/>
        <w:jc w:val="both"/>
        <w:rPr>
          <w:rFonts w:cs="Arial"/>
          <w:spacing w:val="-2"/>
          <w:sz w:val="16"/>
          <w:szCs w:val="16"/>
        </w:rPr>
      </w:pPr>
    </w:p>
    <w:p w14:paraId="3D96C628" w14:textId="77777777" w:rsidR="00182D9F" w:rsidRDefault="00182D9F" w:rsidP="00D951C1">
      <w:pPr>
        <w:suppressAutoHyphens/>
        <w:jc w:val="both"/>
        <w:rPr>
          <w:rFonts w:cs="Arial"/>
          <w:spacing w:val="-2"/>
          <w:sz w:val="16"/>
          <w:szCs w:val="16"/>
        </w:rPr>
      </w:pPr>
    </w:p>
    <w:p w14:paraId="22BDC33F" w14:textId="0C1179D5" w:rsidR="00D951C1" w:rsidRPr="00D10D2C" w:rsidRDefault="00D951C1" w:rsidP="00D951C1">
      <w:pPr>
        <w:suppressAutoHyphens/>
        <w:jc w:val="both"/>
        <w:rPr>
          <w:rFonts w:cs="Arial"/>
          <w:spacing w:val="-2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 xml:space="preserve">SUBDIRECCION GENERAL DE </w:t>
      </w:r>
      <w:r w:rsidR="00C92E4A">
        <w:rPr>
          <w:rFonts w:cs="Arial"/>
          <w:spacing w:val="-2"/>
          <w:sz w:val="16"/>
          <w:szCs w:val="16"/>
        </w:rPr>
        <w:t>RECURSOS HUMANOS</w:t>
      </w:r>
      <w:r w:rsidRPr="00D10D2C">
        <w:rPr>
          <w:rFonts w:cs="Arial"/>
          <w:spacing w:val="-2"/>
          <w:sz w:val="16"/>
          <w:szCs w:val="16"/>
        </w:rPr>
        <w:t xml:space="preserve"> E INSPECCIÓN DE LOS SERVICIOS</w:t>
      </w:r>
    </w:p>
    <w:p w14:paraId="1CF0BCBB" w14:textId="054B0ED9" w:rsidR="00C92E4A" w:rsidRPr="00D10D2C" w:rsidRDefault="00B70F67" w:rsidP="001874F8">
      <w:pPr>
        <w:suppressAutoHyphens/>
        <w:ind w:right="283"/>
        <w:jc w:val="both"/>
        <w:rPr>
          <w:rFonts w:cs="Arial"/>
          <w:sz w:val="16"/>
          <w:szCs w:val="16"/>
        </w:rPr>
      </w:pPr>
      <w:r w:rsidRPr="00D10D2C">
        <w:rPr>
          <w:rFonts w:cs="Arial"/>
          <w:spacing w:val="-2"/>
          <w:sz w:val="16"/>
          <w:szCs w:val="16"/>
        </w:rPr>
        <w:t>M</w:t>
      </w:r>
      <w:r w:rsidR="00C103CE" w:rsidRPr="00D10D2C">
        <w:rPr>
          <w:rFonts w:cs="Arial"/>
          <w:sz w:val="16"/>
          <w:szCs w:val="16"/>
        </w:rPr>
        <w:t xml:space="preserve">INISTERIO </w:t>
      </w:r>
      <w:r w:rsidR="001C0EED" w:rsidRPr="00D10D2C">
        <w:rPr>
          <w:rFonts w:cs="Arial"/>
          <w:sz w:val="16"/>
          <w:szCs w:val="16"/>
        </w:rPr>
        <w:t>PARA LA TR</w:t>
      </w:r>
      <w:r w:rsidR="00392806" w:rsidRPr="00D10D2C">
        <w:rPr>
          <w:rFonts w:cs="Arial"/>
          <w:sz w:val="16"/>
          <w:szCs w:val="16"/>
        </w:rPr>
        <w:t>A</w:t>
      </w:r>
      <w:r w:rsidR="001C0EED" w:rsidRPr="00D10D2C">
        <w:rPr>
          <w:rFonts w:cs="Arial"/>
          <w:sz w:val="16"/>
          <w:szCs w:val="16"/>
        </w:rPr>
        <w:t>NSICIÓN ECOLÓGICA</w:t>
      </w:r>
      <w:r w:rsidR="00225032">
        <w:rPr>
          <w:rFonts w:cs="Arial"/>
          <w:sz w:val="16"/>
          <w:szCs w:val="16"/>
        </w:rPr>
        <w:t xml:space="preserve"> Y EL RETO DEMOGRÁFICO</w:t>
      </w:r>
    </w:p>
    <w:sectPr w:rsidR="00C92E4A" w:rsidRPr="00D10D2C" w:rsidSect="00B70F67">
      <w:footerReference w:type="even" r:id="rId9"/>
      <w:footerReference w:type="default" r:id="rId10"/>
      <w:type w:val="continuous"/>
      <w:pgSz w:w="11906" w:h="16838" w:code="9"/>
      <w:pgMar w:top="1815" w:right="1134" w:bottom="1701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5E36" w14:textId="77777777" w:rsidR="00212DB8" w:rsidRDefault="00212DB8">
      <w:r>
        <w:separator/>
      </w:r>
    </w:p>
  </w:endnote>
  <w:endnote w:type="continuationSeparator" w:id="0">
    <w:p w14:paraId="26BD0744" w14:textId="77777777" w:rsidR="00212DB8" w:rsidRDefault="0021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FD07" w14:textId="77777777" w:rsidR="00E20022" w:rsidRDefault="00E20022" w:rsidP="00E0259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1A16AE7E" w14:textId="77777777" w:rsidR="00E20022" w:rsidRDefault="00E200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4FA7" w14:textId="77777777" w:rsidR="00E02599" w:rsidRDefault="00E02599" w:rsidP="00E025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ED9B" w14:textId="77777777" w:rsidR="00212DB8" w:rsidRDefault="00212DB8">
      <w:r>
        <w:separator/>
      </w:r>
    </w:p>
  </w:footnote>
  <w:footnote w:type="continuationSeparator" w:id="0">
    <w:p w14:paraId="5A9ADFC9" w14:textId="77777777" w:rsidR="00212DB8" w:rsidRDefault="0021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FF6F68"/>
    <w:multiLevelType w:val="hybridMultilevel"/>
    <w:tmpl w:val="71A8B57C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D0615C8"/>
    <w:multiLevelType w:val="hybridMultilevel"/>
    <w:tmpl w:val="9FEA864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1E74C26"/>
    <w:multiLevelType w:val="hybridMultilevel"/>
    <w:tmpl w:val="0726BC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316F"/>
    <w:multiLevelType w:val="multilevel"/>
    <w:tmpl w:val="5F56D092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0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1" w15:restartNumberingAfterBreak="0">
    <w:nsid w:val="2BEB13A4"/>
    <w:multiLevelType w:val="multilevel"/>
    <w:tmpl w:val="020E0CD4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F37CC4"/>
    <w:multiLevelType w:val="multilevel"/>
    <w:tmpl w:val="5F46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5F94C6B"/>
    <w:multiLevelType w:val="hybridMultilevel"/>
    <w:tmpl w:val="967A4E6E"/>
    <w:lvl w:ilvl="0" w:tplc="61E64F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5AE8"/>
    <w:multiLevelType w:val="hybridMultilevel"/>
    <w:tmpl w:val="F0F8F24E"/>
    <w:lvl w:ilvl="0" w:tplc="247ACFB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21074"/>
    <w:multiLevelType w:val="hybridMultilevel"/>
    <w:tmpl w:val="DDE66F8E"/>
    <w:lvl w:ilvl="0" w:tplc="39BE9B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73BDD"/>
    <w:multiLevelType w:val="hybridMultilevel"/>
    <w:tmpl w:val="C136AEE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0FFB"/>
    <w:multiLevelType w:val="hybridMultilevel"/>
    <w:tmpl w:val="929CD9F2"/>
    <w:lvl w:ilvl="0" w:tplc="16B694F4">
      <w:start w:val="7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916AA1"/>
    <w:multiLevelType w:val="multilevel"/>
    <w:tmpl w:val="DCD0B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E26EF"/>
    <w:multiLevelType w:val="multilevel"/>
    <w:tmpl w:val="88B8902C"/>
    <w:lvl w:ilvl="0">
      <w:start w:val="1"/>
      <w:numFmt w:val="decimal"/>
      <w:lvlText w:val="%1."/>
      <w:lvlJc w:val="left"/>
      <w:pPr>
        <w:tabs>
          <w:tab w:val="left" w:pos="12553"/>
        </w:tabs>
      </w:pPr>
      <w:rPr>
        <w:rFonts w:ascii="Arial" w:eastAsia="Arial" w:hAnsi="Arial"/>
        <w:b w:val="0"/>
        <w:color w:val="auto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FD44C9"/>
    <w:multiLevelType w:val="hybridMultilevel"/>
    <w:tmpl w:val="AD922638"/>
    <w:lvl w:ilvl="0" w:tplc="E84EA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C76C3"/>
    <w:multiLevelType w:val="hybridMultilevel"/>
    <w:tmpl w:val="E4FE6F84"/>
    <w:lvl w:ilvl="0" w:tplc="16B694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71F69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8" w15:restartNumberingAfterBreak="0">
    <w:nsid w:val="73C63E31"/>
    <w:multiLevelType w:val="multilevel"/>
    <w:tmpl w:val="3BBE54D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9311964">
    <w:abstractNumId w:val="13"/>
  </w:num>
  <w:num w:numId="2" w16cid:durableId="1548181399">
    <w:abstractNumId w:val="5"/>
  </w:num>
  <w:num w:numId="3" w16cid:durableId="473916913">
    <w:abstractNumId w:val="20"/>
  </w:num>
  <w:num w:numId="4" w16cid:durableId="962003898">
    <w:abstractNumId w:val="2"/>
  </w:num>
  <w:num w:numId="5" w16cid:durableId="229268227">
    <w:abstractNumId w:val="1"/>
  </w:num>
  <w:num w:numId="6" w16cid:durableId="1114983608">
    <w:abstractNumId w:val="0"/>
  </w:num>
  <w:num w:numId="7" w16cid:durableId="641734069">
    <w:abstractNumId w:val="10"/>
  </w:num>
  <w:num w:numId="8" w16cid:durableId="1481313977">
    <w:abstractNumId w:val="5"/>
  </w:num>
  <w:num w:numId="9" w16cid:durableId="389572636">
    <w:abstractNumId w:val="25"/>
  </w:num>
  <w:num w:numId="10" w16cid:durableId="1922106891">
    <w:abstractNumId w:val="9"/>
  </w:num>
  <w:num w:numId="11" w16cid:durableId="156305067">
    <w:abstractNumId w:val="27"/>
  </w:num>
  <w:num w:numId="12" w16cid:durableId="996113114">
    <w:abstractNumId w:val="11"/>
  </w:num>
  <w:num w:numId="13" w16cid:durableId="968706106">
    <w:abstractNumId w:val="4"/>
  </w:num>
  <w:num w:numId="14" w16cid:durableId="1043867827">
    <w:abstractNumId w:val="19"/>
  </w:num>
  <w:num w:numId="15" w16cid:durableId="2060738807">
    <w:abstractNumId w:val="26"/>
    <w:lvlOverride w:ilvl="0">
      <w:startOverride w:val="1"/>
    </w:lvlOverride>
  </w:num>
  <w:num w:numId="16" w16cid:durableId="1317491922">
    <w:abstractNumId w:val="6"/>
  </w:num>
  <w:num w:numId="17" w16cid:durableId="270743613">
    <w:abstractNumId w:val="23"/>
  </w:num>
  <w:num w:numId="18" w16cid:durableId="1931159801">
    <w:abstractNumId w:val="22"/>
  </w:num>
  <w:num w:numId="19" w16cid:durableId="1357926241">
    <w:abstractNumId w:val="14"/>
  </w:num>
  <w:num w:numId="20" w16cid:durableId="721371795">
    <w:abstractNumId w:val="16"/>
  </w:num>
  <w:num w:numId="21" w16cid:durableId="1228490812">
    <w:abstractNumId w:val="15"/>
  </w:num>
  <w:num w:numId="22" w16cid:durableId="1433547322">
    <w:abstractNumId w:val="18"/>
  </w:num>
  <w:num w:numId="23" w16cid:durableId="2056157545">
    <w:abstractNumId w:val="3"/>
  </w:num>
  <w:num w:numId="24" w16cid:durableId="336809804">
    <w:abstractNumId w:val="8"/>
  </w:num>
  <w:num w:numId="25" w16cid:durableId="1317950636">
    <w:abstractNumId w:val="28"/>
  </w:num>
  <w:num w:numId="26" w16cid:durableId="472336886">
    <w:abstractNumId w:val="12"/>
  </w:num>
  <w:num w:numId="27" w16cid:durableId="1145589109">
    <w:abstractNumId w:val="21"/>
  </w:num>
  <w:num w:numId="28" w16cid:durableId="1977951582">
    <w:abstractNumId w:val="24"/>
  </w:num>
  <w:num w:numId="29" w16cid:durableId="1175992029">
    <w:abstractNumId w:val="7"/>
  </w:num>
  <w:num w:numId="30" w16cid:durableId="25251273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92"/>
    <w:rsid w:val="00000C68"/>
    <w:rsid w:val="00003B53"/>
    <w:rsid w:val="00005996"/>
    <w:rsid w:val="00012265"/>
    <w:rsid w:val="00014EA2"/>
    <w:rsid w:val="000205D5"/>
    <w:rsid w:val="000224D2"/>
    <w:rsid w:val="00034700"/>
    <w:rsid w:val="00034824"/>
    <w:rsid w:val="000366A1"/>
    <w:rsid w:val="000411FD"/>
    <w:rsid w:val="0004471B"/>
    <w:rsid w:val="00045C03"/>
    <w:rsid w:val="00052FDF"/>
    <w:rsid w:val="00053593"/>
    <w:rsid w:val="00055C53"/>
    <w:rsid w:val="00064D33"/>
    <w:rsid w:val="00066500"/>
    <w:rsid w:val="00071E3D"/>
    <w:rsid w:val="0007522B"/>
    <w:rsid w:val="000754BC"/>
    <w:rsid w:val="00081C45"/>
    <w:rsid w:val="00083036"/>
    <w:rsid w:val="0008407A"/>
    <w:rsid w:val="00092725"/>
    <w:rsid w:val="00092A66"/>
    <w:rsid w:val="000A0598"/>
    <w:rsid w:val="000A0A10"/>
    <w:rsid w:val="000A2FAD"/>
    <w:rsid w:val="000A4ABE"/>
    <w:rsid w:val="000A4D10"/>
    <w:rsid w:val="000A55A9"/>
    <w:rsid w:val="000A6A63"/>
    <w:rsid w:val="000A7CE3"/>
    <w:rsid w:val="000B6C7C"/>
    <w:rsid w:val="000B79B4"/>
    <w:rsid w:val="000C3957"/>
    <w:rsid w:val="000C6FE0"/>
    <w:rsid w:val="000E74AF"/>
    <w:rsid w:val="000E770E"/>
    <w:rsid w:val="000F046D"/>
    <w:rsid w:val="000F09D4"/>
    <w:rsid w:val="000F4C9B"/>
    <w:rsid w:val="000F4D8A"/>
    <w:rsid w:val="00101407"/>
    <w:rsid w:val="00105ED3"/>
    <w:rsid w:val="001062DA"/>
    <w:rsid w:val="00106B37"/>
    <w:rsid w:val="0011040A"/>
    <w:rsid w:val="00115146"/>
    <w:rsid w:val="001162BB"/>
    <w:rsid w:val="0012431D"/>
    <w:rsid w:val="001247EC"/>
    <w:rsid w:val="00134010"/>
    <w:rsid w:val="001436F4"/>
    <w:rsid w:val="00143B80"/>
    <w:rsid w:val="0015313C"/>
    <w:rsid w:val="00155DD2"/>
    <w:rsid w:val="00161B68"/>
    <w:rsid w:val="00162340"/>
    <w:rsid w:val="00167556"/>
    <w:rsid w:val="00175731"/>
    <w:rsid w:val="00182D9F"/>
    <w:rsid w:val="00187313"/>
    <w:rsid w:val="001874F8"/>
    <w:rsid w:val="00190296"/>
    <w:rsid w:val="00193EB9"/>
    <w:rsid w:val="001949D8"/>
    <w:rsid w:val="0019617C"/>
    <w:rsid w:val="001976E6"/>
    <w:rsid w:val="001A335C"/>
    <w:rsid w:val="001A67A0"/>
    <w:rsid w:val="001A7619"/>
    <w:rsid w:val="001B286B"/>
    <w:rsid w:val="001B60DC"/>
    <w:rsid w:val="001B652E"/>
    <w:rsid w:val="001C0EED"/>
    <w:rsid w:val="001C38E5"/>
    <w:rsid w:val="001D17D0"/>
    <w:rsid w:val="001D2DF8"/>
    <w:rsid w:val="001E06CD"/>
    <w:rsid w:val="001F2DBD"/>
    <w:rsid w:val="001F6E07"/>
    <w:rsid w:val="00200537"/>
    <w:rsid w:val="00200B70"/>
    <w:rsid w:val="00212DB8"/>
    <w:rsid w:val="002178B3"/>
    <w:rsid w:val="00220B97"/>
    <w:rsid w:val="00225032"/>
    <w:rsid w:val="00230365"/>
    <w:rsid w:val="00230C80"/>
    <w:rsid w:val="00232DB3"/>
    <w:rsid w:val="0024076C"/>
    <w:rsid w:val="00241757"/>
    <w:rsid w:val="00241B48"/>
    <w:rsid w:val="00245CA1"/>
    <w:rsid w:val="002614D0"/>
    <w:rsid w:val="002664F6"/>
    <w:rsid w:val="0028604F"/>
    <w:rsid w:val="00286513"/>
    <w:rsid w:val="00290656"/>
    <w:rsid w:val="00291A47"/>
    <w:rsid w:val="00295F77"/>
    <w:rsid w:val="002A0D76"/>
    <w:rsid w:val="002A3FDA"/>
    <w:rsid w:val="002B0B08"/>
    <w:rsid w:val="002B1D78"/>
    <w:rsid w:val="002B59C8"/>
    <w:rsid w:val="002B6191"/>
    <w:rsid w:val="002B6EF9"/>
    <w:rsid w:val="002B7C31"/>
    <w:rsid w:val="002C07B1"/>
    <w:rsid w:val="002C20BC"/>
    <w:rsid w:val="002C3292"/>
    <w:rsid w:val="002C5043"/>
    <w:rsid w:val="002C7502"/>
    <w:rsid w:val="002D0E01"/>
    <w:rsid w:val="002D19E4"/>
    <w:rsid w:val="002D2B0E"/>
    <w:rsid w:val="002D4053"/>
    <w:rsid w:val="002D76A0"/>
    <w:rsid w:val="002D7AB7"/>
    <w:rsid w:val="002E129C"/>
    <w:rsid w:val="002E23E2"/>
    <w:rsid w:val="002E7DC0"/>
    <w:rsid w:val="003023E3"/>
    <w:rsid w:val="00303049"/>
    <w:rsid w:val="00305E87"/>
    <w:rsid w:val="003060C8"/>
    <w:rsid w:val="00312624"/>
    <w:rsid w:val="00315D45"/>
    <w:rsid w:val="00317F44"/>
    <w:rsid w:val="00321D2C"/>
    <w:rsid w:val="003232E8"/>
    <w:rsid w:val="00323929"/>
    <w:rsid w:val="0032543C"/>
    <w:rsid w:val="00325443"/>
    <w:rsid w:val="00331114"/>
    <w:rsid w:val="00333AD7"/>
    <w:rsid w:val="0033534B"/>
    <w:rsid w:val="00335A41"/>
    <w:rsid w:val="00336A2E"/>
    <w:rsid w:val="003370C3"/>
    <w:rsid w:val="00341A84"/>
    <w:rsid w:val="003521FF"/>
    <w:rsid w:val="00361077"/>
    <w:rsid w:val="003626F8"/>
    <w:rsid w:val="00366725"/>
    <w:rsid w:val="00367B4C"/>
    <w:rsid w:val="003702AF"/>
    <w:rsid w:val="00370475"/>
    <w:rsid w:val="00377154"/>
    <w:rsid w:val="003772BA"/>
    <w:rsid w:val="00381CC1"/>
    <w:rsid w:val="00385848"/>
    <w:rsid w:val="00392806"/>
    <w:rsid w:val="00393674"/>
    <w:rsid w:val="00394BC8"/>
    <w:rsid w:val="00397BDD"/>
    <w:rsid w:val="003A22C2"/>
    <w:rsid w:val="003A33C1"/>
    <w:rsid w:val="003A4287"/>
    <w:rsid w:val="003A4DEB"/>
    <w:rsid w:val="003A69AD"/>
    <w:rsid w:val="003A6CF1"/>
    <w:rsid w:val="003B2DB5"/>
    <w:rsid w:val="003B3518"/>
    <w:rsid w:val="003B4887"/>
    <w:rsid w:val="003C29FE"/>
    <w:rsid w:val="003C2A78"/>
    <w:rsid w:val="003C379C"/>
    <w:rsid w:val="003C4A27"/>
    <w:rsid w:val="003C5444"/>
    <w:rsid w:val="003C78D8"/>
    <w:rsid w:val="003C7DE1"/>
    <w:rsid w:val="003C7F83"/>
    <w:rsid w:val="003D25EF"/>
    <w:rsid w:val="003D6574"/>
    <w:rsid w:val="003E19E4"/>
    <w:rsid w:val="003F2BB0"/>
    <w:rsid w:val="003F3967"/>
    <w:rsid w:val="003F61EE"/>
    <w:rsid w:val="00400D74"/>
    <w:rsid w:val="00407325"/>
    <w:rsid w:val="00407923"/>
    <w:rsid w:val="0041059E"/>
    <w:rsid w:val="00410A53"/>
    <w:rsid w:val="00410E7A"/>
    <w:rsid w:val="00413A5A"/>
    <w:rsid w:val="0042219D"/>
    <w:rsid w:val="00422D09"/>
    <w:rsid w:val="0042677A"/>
    <w:rsid w:val="00427ADC"/>
    <w:rsid w:val="00431ACD"/>
    <w:rsid w:val="004323F4"/>
    <w:rsid w:val="00432DD7"/>
    <w:rsid w:val="00434303"/>
    <w:rsid w:val="00436FF3"/>
    <w:rsid w:val="00444390"/>
    <w:rsid w:val="0044548D"/>
    <w:rsid w:val="00451EA1"/>
    <w:rsid w:val="00451F3E"/>
    <w:rsid w:val="00452992"/>
    <w:rsid w:val="00466886"/>
    <w:rsid w:val="00467C7D"/>
    <w:rsid w:val="00473FA4"/>
    <w:rsid w:val="00475284"/>
    <w:rsid w:val="00475F83"/>
    <w:rsid w:val="004816F9"/>
    <w:rsid w:val="00483423"/>
    <w:rsid w:val="00483D81"/>
    <w:rsid w:val="0048669D"/>
    <w:rsid w:val="004936D5"/>
    <w:rsid w:val="004938B6"/>
    <w:rsid w:val="00493C8F"/>
    <w:rsid w:val="00496D8F"/>
    <w:rsid w:val="0049748C"/>
    <w:rsid w:val="004A3183"/>
    <w:rsid w:val="004B03FE"/>
    <w:rsid w:val="004B0912"/>
    <w:rsid w:val="004B14E0"/>
    <w:rsid w:val="004B4A85"/>
    <w:rsid w:val="004C0B37"/>
    <w:rsid w:val="004C2001"/>
    <w:rsid w:val="004C2011"/>
    <w:rsid w:val="004C22E9"/>
    <w:rsid w:val="004C434F"/>
    <w:rsid w:val="004C5BFD"/>
    <w:rsid w:val="004C6CC9"/>
    <w:rsid w:val="004C7056"/>
    <w:rsid w:val="004C7BD6"/>
    <w:rsid w:val="004D59D8"/>
    <w:rsid w:val="004E0239"/>
    <w:rsid w:val="004E14D9"/>
    <w:rsid w:val="004E2A70"/>
    <w:rsid w:val="004E345A"/>
    <w:rsid w:val="004E53EE"/>
    <w:rsid w:val="004E5744"/>
    <w:rsid w:val="004F090F"/>
    <w:rsid w:val="004F13A9"/>
    <w:rsid w:val="004F1B6D"/>
    <w:rsid w:val="004F2EA0"/>
    <w:rsid w:val="004F52D0"/>
    <w:rsid w:val="00503E37"/>
    <w:rsid w:val="0050749B"/>
    <w:rsid w:val="00512AD3"/>
    <w:rsid w:val="00512B13"/>
    <w:rsid w:val="00521D83"/>
    <w:rsid w:val="005233D0"/>
    <w:rsid w:val="00532EF1"/>
    <w:rsid w:val="005356D8"/>
    <w:rsid w:val="00542ED0"/>
    <w:rsid w:val="0054780A"/>
    <w:rsid w:val="005523FF"/>
    <w:rsid w:val="00562B69"/>
    <w:rsid w:val="00564D7C"/>
    <w:rsid w:val="005673DD"/>
    <w:rsid w:val="005676D5"/>
    <w:rsid w:val="005735AF"/>
    <w:rsid w:val="00577670"/>
    <w:rsid w:val="005821D0"/>
    <w:rsid w:val="00582647"/>
    <w:rsid w:val="005867B2"/>
    <w:rsid w:val="00586BFB"/>
    <w:rsid w:val="0059419E"/>
    <w:rsid w:val="00597D8C"/>
    <w:rsid w:val="005A0120"/>
    <w:rsid w:val="005A0D60"/>
    <w:rsid w:val="005B0E04"/>
    <w:rsid w:val="005B2034"/>
    <w:rsid w:val="005B50A2"/>
    <w:rsid w:val="005B77DC"/>
    <w:rsid w:val="005C02D4"/>
    <w:rsid w:val="005C06BC"/>
    <w:rsid w:val="005C24DA"/>
    <w:rsid w:val="005C391F"/>
    <w:rsid w:val="005C78EF"/>
    <w:rsid w:val="005D322D"/>
    <w:rsid w:val="005D6BCF"/>
    <w:rsid w:val="005E0F35"/>
    <w:rsid w:val="005E2B86"/>
    <w:rsid w:val="005E46B9"/>
    <w:rsid w:val="005E6D5B"/>
    <w:rsid w:val="005E6E7C"/>
    <w:rsid w:val="005F5D5C"/>
    <w:rsid w:val="005F6BBC"/>
    <w:rsid w:val="005F6CE5"/>
    <w:rsid w:val="00600EAC"/>
    <w:rsid w:val="0060607C"/>
    <w:rsid w:val="006063D7"/>
    <w:rsid w:val="00606C34"/>
    <w:rsid w:val="00607EB0"/>
    <w:rsid w:val="006130D0"/>
    <w:rsid w:val="00622498"/>
    <w:rsid w:val="006254FA"/>
    <w:rsid w:val="00625CA7"/>
    <w:rsid w:val="006260A6"/>
    <w:rsid w:val="006269BB"/>
    <w:rsid w:val="006270D3"/>
    <w:rsid w:val="00627D59"/>
    <w:rsid w:val="0063100E"/>
    <w:rsid w:val="00641950"/>
    <w:rsid w:val="0064760A"/>
    <w:rsid w:val="006503CA"/>
    <w:rsid w:val="00661BBE"/>
    <w:rsid w:val="00661D21"/>
    <w:rsid w:val="0066213B"/>
    <w:rsid w:val="006633B7"/>
    <w:rsid w:val="00663EEE"/>
    <w:rsid w:val="0067056E"/>
    <w:rsid w:val="00671BEC"/>
    <w:rsid w:val="00675DF1"/>
    <w:rsid w:val="00690B44"/>
    <w:rsid w:val="00695B1B"/>
    <w:rsid w:val="006A54E6"/>
    <w:rsid w:val="006A607C"/>
    <w:rsid w:val="006A6F0B"/>
    <w:rsid w:val="006A72F3"/>
    <w:rsid w:val="006B16C7"/>
    <w:rsid w:val="006C4022"/>
    <w:rsid w:val="006C46CF"/>
    <w:rsid w:val="006C72BE"/>
    <w:rsid w:val="006C7DB9"/>
    <w:rsid w:val="006D1C96"/>
    <w:rsid w:val="006D470A"/>
    <w:rsid w:val="006D7B1C"/>
    <w:rsid w:val="006E3614"/>
    <w:rsid w:val="006E744B"/>
    <w:rsid w:val="006E7BFE"/>
    <w:rsid w:val="006F1E9C"/>
    <w:rsid w:val="006F6030"/>
    <w:rsid w:val="006F6B4E"/>
    <w:rsid w:val="00710682"/>
    <w:rsid w:val="007146A9"/>
    <w:rsid w:val="0071594B"/>
    <w:rsid w:val="00731677"/>
    <w:rsid w:val="007324BF"/>
    <w:rsid w:val="007327D8"/>
    <w:rsid w:val="0073732D"/>
    <w:rsid w:val="007414DD"/>
    <w:rsid w:val="0074167E"/>
    <w:rsid w:val="007465BF"/>
    <w:rsid w:val="00762766"/>
    <w:rsid w:val="007628AE"/>
    <w:rsid w:val="00766601"/>
    <w:rsid w:val="007719B2"/>
    <w:rsid w:val="00780486"/>
    <w:rsid w:val="007804F8"/>
    <w:rsid w:val="007835F0"/>
    <w:rsid w:val="00787753"/>
    <w:rsid w:val="0079090F"/>
    <w:rsid w:val="00791615"/>
    <w:rsid w:val="00792076"/>
    <w:rsid w:val="007A119D"/>
    <w:rsid w:val="007A36D7"/>
    <w:rsid w:val="007A3A15"/>
    <w:rsid w:val="007B282B"/>
    <w:rsid w:val="007B4DC9"/>
    <w:rsid w:val="007B6BD9"/>
    <w:rsid w:val="007C1CF9"/>
    <w:rsid w:val="007D09B3"/>
    <w:rsid w:val="007D18B9"/>
    <w:rsid w:val="007D22DF"/>
    <w:rsid w:val="007D66A1"/>
    <w:rsid w:val="007E730A"/>
    <w:rsid w:val="007F12F5"/>
    <w:rsid w:val="007F45A6"/>
    <w:rsid w:val="007F47C9"/>
    <w:rsid w:val="007F72A5"/>
    <w:rsid w:val="00805EC5"/>
    <w:rsid w:val="00805F44"/>
    <w:rsid w:val="00810110"/>
    <w:rsid w:val="00810E87"/>
    <w:rsid w:val="008141D9"/>
    <w:rsid w:val="00821483"/>
    <w:rsid w:val="00826193"/>
    <w:rsid w:val="00833979"/>
    <w:rsid w:val="00840795"/>
    <w:rsid w:val="00843124"/>
    <w:rsid w:val="00844C92"/>
    <w:rsid w:val="00851623"/>
    <w:rsid w:val="00851CCB"/>
    <w:rsid w:val="008531E7"/>
    <w:rsid w:val="008554C0"/>
    <w:rsid w:val="00855E9A"/>
    <w:rsid w:val="00865924"/>
    <w:rsid w:val="00866E07"/>
    <w:rsid w:val="00871FAC"/>
    <w:rsid w:val="00873F54"/>
    <w:rsid w:val="00875D6D"/>
    <w:rsid w:val="00881A53"/>
    <w:rsid w:val="008853A5"/>
    <w:rsid w:val="0088582C"/>
    <w:rsid w:val="00893E9E"/>
    <w:rsid w:val="0089737D"/>
    <w:rsid w:val="008A4D5B"/>
    <w:rsid w:val="008B5A58"/>
    <w:rsid w:val="008B7D0E"/>
    <w:rsid w:val="008C41DD"/>
    <w:rsid w:val="008C52A9"/>
    <w:rsid w:val="008C6700"/>
    <w:rsid w:val="008C7435"/>
    <w:rsid w:val="008D1E0F"/>
    <w:rsid w:val="008D2DB4"/>
    <w:rsid w:val="008D3B31"/>
    <w:rsid w:val="008E16CD"/>
    <w:rsid w:val="008E3AAF"/>
    <w:rsid w:val="008E517B"/>
    <w:rsid w:val="008E54D3"/>
    <w:rsid w:val="008E5E4A"/>
    <w:rsid w:val="008E7293"/>
    <w:rsid w:val="008F121E"/>
    <w:rsid w:val="008F2354"/>
    <w:rsid w:val="008F2370"/>
    <w:rsid w:val="008F49FB"/>
    <w:rsid w:val="00912352"/>
    <w:rsid w:val="009157BC"/>
    <w:rsid w:val="00924E5C"/>
    <w:rsid w:val="009279BC"/>
    <w:rsid w:val="0093737B"/>
    <w:rsid w:val="00937EEC"/>
    <w:rsid w:val="00951901"/>
    <w:rsid w:val="0095732F"/>
    <w:rsid w:val="00960F85"/>
    <w:rsid w:val="0096372F"/>
    <w:rsid w:val="00970929"/>
    <w:rsid w:val="00973DEB"/>
    <w:rsid w:val="00975130"/>
    <w:rsid w:val="00975E8C"/>
    <w:rsid w:val="00983DDF"/>
    <w:rsid w:val="00987354"/>
    <w:rsid w:val="0098767B"/>
    <w:rsid w:val="00992CBB"/>
    <w:rsid w:val="009C0EA0"/>
    <w:rsid w:val="009C1AD2"/>
    <w:rsid w:val="009C75B1"/>
    <w:rsid w:val="009D08FE"/>
    <w:rsid w:val="009D2161"/>
    <w:rsid w:val="009D2FF9"/>
    <w:rsid w:val="009D5060"/>
    <w:rsid w:val="009E025E"/>
    <w:rsid w:val="009F10EA"/>
    <w:rsid w:val="009F16C3"/>
    <w:rsid w:val="009F274F"/>
    <w:rsid w:val="009F3485"/>
    <w:rsid w:val="00A1125B"/>
    <w:rsid w:val="00A12A86"/>
    <w:rsid w:val="00A130D8"/>
    <w:rsid w:val="00A15492"/>
    <w:rsid w:val="00A15A2F"/>
    <w:rsid w:val="00A16BE5"/>
    <w:rsid w:val="00A17B12"/>
    <w:rsid w:val="00A202AA"/>
    <w:rsid w:val="00A20865"/>
    <w:rsid w:val="00A34805"/>
    <w:rsid w:val="00A34B6E"/>
    <w:rsid w:val="00A3550F"/>
    <w:rsid w:val="00A35ADE"/>
    <w:rsid w:val="00A40486"/>
    <w:rsid w:val="00A4259F"/>
    <w:rsid w:val="00A42D0C"/>
    <w:rsid w:val="00A451D1"/>
    <w:rsid w:val="00A502C4"/>
    <w:rsid w:val="00A5221D"/>
    <w:rsid w:val="00A54EC3"/>
    <w:rsid w:val="00A55760"/>
    <w:rsid w:val="00A57C1E"/>
    <w:rsid w:val="00A629BD"/>
    <w:rsid w:val="00A64025"/>
    <w:rsid w:val="00A659B7"/>
    <w:rsid w:val="00A65A25"/>
    <w:rsid w:val="00A67202"/>
    <w:rsid w:val="00A86E62"/>
    <w:rsid w:val="00A87E70"/>
    <w:rsid w:val="00A9081E"/>
    <w:rsid w:val="00A9309B"/>
    <w:rsid w:val="00A96CF0"/>
    <w:rsid w:val="00A9728D"/>
    <w:rsid w:val="00A97DC4"/>
    <w:rsid w:val="00AA26B1"/>
    <w:rsid w:val="00AA5391"/>
    <w:rsid w:val="00AA5C05"/>
    <w:rsid w:val="00AA5F6C"/>
    <w:rsid w:val="00AA74DA"/>
    <w:rsid w:val="00AB701E"/>
    <w:rsid w:val="00AC3958"/>
    <w:rsid w:val="00AC3D77"/>
    <w:rsid w:val="00AC6F3C"/>
    <w:rsid w:val="00AD4B21"/>
    <w:rsid w:val="00AD53AE"/>
    <w:rsid w:val="00AF1640"/>
    <w:rsid w:val="00AF21EF"/>
    <w:rsid w:val="00AF400D"/>
    <w:rsid w:val="00AF5A55"/>
    <w:rsid w:val="00B014F9"/>
    <w:rsid w:val="00B03876"/>
    <w:rsid w:val="00B05550"/>
    <w:rsid w:val="00B05CA4"/>
    <w:rsid w:val="00B0657F"/>
    <w:rsid w:val="00B070BD"/>
    <w:rsid w:val="00B1502D"/>
    <w:rsid w:val="00B15A89"/>
    <w:rsid w:val="00B177B5"/>
    <w:rsid w:val="00B31EB7"/>
    <w:rsid w:val="00B44E73"/>
    <w:rsid w:val="00B454D5"/>
    <w:rsid w:val="00B45520"/>
    <w:rsid w:val="00B463E0"/>
    <w:rsid w:val="00B46418"/>
    <w:rsid w:val="00B5309D"/>
    <w:rsid w:val="00B5332B"/>
    <w:rsid w:val="00B55632"/>
    <w:rsid w:val="00B60C68"/>
    <w:rsid w:val="00B64C0C"/>
    <w:rsid w:val="00B66B46"/>
    <w:rsid w:val="00B6700D"/>
    <w:rsid w:val="00B70F67"/>
    <w:rsid w:val="00B72D88"/>
    <w:rsid w:val="00B75D4A"/>
    <w:rsid w:val="00B811D2"/>
    <w:rsid w:val="00B8698A"/>
    <w:rsid w:val="00B9188A"/>
    <w:rsid w:val="00B922A2"/>
    <w:rsid w:val="00B931DE"/>
    <w:rsid w:val="00B95E79"/>
    <w:rsid w:val="00B973A9"/>
    <w:rsid w:val="00BA1DF7"/>
    <w:rsid w:val="00BA2D67"/>
    <w:rsid w:val="00BA3C9B"/>
    <w:rsid w:val="00BA4B9D"/>
    <w:rsid w:val="00BB408E"/>
    <w:rsid w:val="00BB6BF0"/>
    <w:rsid w:val="00BC7034"/>
    <w:rsid w:val="00BD09C9"/>
    <w:rsid w:val="00BD2564"/>
    <w:rsid w:val="00BD632F"/>
    <w:rsid w:val="00BE1DC4"/>
    <w:rsid w:val="00BF00D2"/>
    <w:rsid w:val="00BF01D0"/>
    <w:rsid w:val="00BF0573"/>
    <w:rsid w:val="00BF5C07"/>
    <w:rsid w:val="00BF723F"/>
    <w:rsid w:val="00C02162"/>
    <w:rsid w:val="00C0315F"/>
    <w:rsid w:val="00C103CE"/>
    <w:rsid w:val="00C11639"/>
    <w:rsid w:val="00C11E01"/>
    <w:rsid w:val="00C12C89"/>
    <w:rsid w:val="00C15D88"/>
    <w:rsid w:val="00C172A7"/>
    <w:rsid w:val="00C174EE"/>
    <w:rsid w:val="00C2342E"/>
    <w:rsid w:val="00C25DD3"/>
    <w:rsid w:val="00C33368"/>
    <w:rsid w:val="00C35C92"/>
    <w:rsid w:val="00C360B7"/>
    <w:rsid w:val="00C364F8"/>
    <w:rsid w:val="00C37C83"/>
    <w:rsid w:val="00C43E4E"/>
    <w:rsid w:val="00C441BC"/>
    <w:rsid w:val="00C46CF2"/>
    <w:rsid w:val="00C47E5B"/>
    <w:rsid w:val="00C50FB3"/>
    <w:rsid w:val="00C51C00"/>
    <w:rsid w:val="00C5682C"/>
    <w:rsid w:val="00C616EC"/>
    <w:rsid w:val="00C6387D"/>
    <w:rsid w:val="00C732F8"/>
    <w:rsid w:val="00C75925"/>
    <w:rsid w:val="00C76D7C"/>
    <w:rsid w:val="00C831AD"/>
    <w:rsid w:val="00C83A63"/>
    <w:rsid w:val="00C87466"/>
    <w:rsid w:val="00C87F9B"/>
    <w:rsid w:val="00C91BC3"/>
    <w:rsid w:val="00C92E4A"/>
    <w:rsid w:val="00C934D5"/>
    <w:rsid w:val="00CA460D"/>
    <w:rsid w:val="00CB0828"/>
    <w:rsid w:val="00CB35E9"/>
    <w:rsid w:val="00CB4C09"/>
    <w:rsid w:val="00CC3DC9"/>
    <w:rsid w:val="00CC4FC9"/>
    <w:rsid w:val="00CD089A"/>
    <w:rsid w:val="00CD4C04"/>
    <w:rsid w:val="00CD7DD0"/>
    <w:rsid w:val="00CE17DA"/>
    <w:rsid w:val="00CE1F6C"/>
    <w:rsid w:val="00CE585C"/>
    <w:rsid w:val="00D02F95"/>
    <w:rsid w:val="00D10D2C"/>
    <w:rsid w:val="00D1192F"/>
    <w:rsid w:val="00D15F05"/>
    <w:rsid w:val="00D16619"/>
    <w:rsid w:val="00D24DB0"/>
    <w:rsid w:val="00D274D1"/>
    <w:rsid w:val="00D3026A"/>
    <w:rsid w:val="00D30CAE"/>
    <w:rsid w:val="00D321E9"/>
    <w:rsid w:val="00D427C1"/>
    <w:rsid w:val="00D4422D"/>
    <w:rsid w:val="00D5075E"/>
    <w:rsid w:val="00D5351B"/>
    <w:rsid w:val="00D54170"/>
    <w:rsid w:val="00D5627C"/>
    <w:rsid w:val="00D601E4"/>
    <w:rsid w:val="00D724DA"/>
    <w:rsid w:val="00D80962"/>
    <w:rsid w:val="00D85BEA"/>
    <w:rsid w:val="00D87216"/>
    <w:rsid w:val="00D9008F"/>
    <w:rsid w:val="00D90F3A"/>
    <w:rsid w:val="00D93C53"/>
    <w:rsid w:val="00D94873"/>
    <w:rsid w:val="00D951C1"/>
    <w:rsid w:val="00DA2BA1"/>
    <w:rsid w:val="00DA75A8"/>
    <w:rsid w:val="00DA7A96"/>
    <w:rsid w:val="00DA7AFB"/>
    <w:rsid w:val="00DB0948"/>
    <w:rsid w:val="00DB0FFA"/>
    <w:rsid w:val="00DB1F07"/>
    <w:rsid w:val="00DB4A92"/>
    <w:rsid w:val="00DB699C"/>
    <w:rsid w:val="00DC0D9E"/>
    <w:rsid w:val="00DC3066"/>
    <w:rsid w:val="00DC5156"/>
    <w:rsid w:val="00DC67F8"/>
    <w:rsid w:val="00DC7B11"/>
    <w:rsid w:val="00DD7BBA"/>
    <w:rsid w:val="00DE110D"/>
    <w:rsid w:val="00DE1210"/>
    <w:rsid w:val="00DE63A0"/>
    <w:rsid w:val="00DF4163"/>
    <w:rsid w:val="00DF7668"/>
    <w:rsid w:val="00E00F81"/>
    <w:rsid w:val="00E02599"/>
    <w:rsid w:val="00E11948"/>
    <w:rsid w:val="00E20022"/>
    <w:rsid w:val="00E2082E"/>
    <w:rsid w:val="00E237D9"/>
    <w:rsid w:val="00E237E4"/>
    <w:rsid w:val="00E33B63"/>
    <w:rsid w:val="00E373D2"/>
    <w:rsid w:val="00E45132"/>
    <w:rsid w:val="00E45CB7"/>
    <w:rsid w:val="00E46412"/>
    <w:rsid w:val="00E51177"/>
    <w:rsid w:val="00E54F7A"/>
    <w:rsid w:val="00E55AD3"/>
    <w:rsid w:val="00E55CC4"/>
    <w:rsid w:val="00E56199"/>
    <w:rsid w:val="00E75952"/>
    <w:rsid w:val="00E75B84"/>
    <w:rsid w:val="00E80F8A"/>
    <w:rsid w:val="00E82739"/>
    <w:rsid w:val="00E879B0"/>
    <w:rsid w:val="00E97994"/>
    <w:rsid w:val="00EB4DE2"/>
    <w:rsid w:val="00EB4E5D"/>
    <w:rsid w:val="00EB73A5"/>
    <w:rsid w:val="00EC0027"/>
    <w:rsid w:val="00EC0A17"/>
    <w:rsid w:val="00ED0D02"/>
    <w:rsid w:val="00ED29BB"/>
    <w:rsid w:val="00ED324E"/>
    <w:rsid w:val="00ED3A6F"/>
    <w:rsid w:val="00ED3F1D"/>
    <w:rsid w:val="00ED5909"/>
    <w:rsid w:val="00EE10AE"/>
    <w:rsid w:val="00EE140D"/>
    <w:rsid w:val="00EE41F1"/>
    <w:rsid w:val="00EE6D51"/>
    <w:rsid w:val="00EF00DA"/>
    <w:rsid w:val="00EF11B9"/>
    <w:rsid w:val="00EF165D"/>
    <w:rsid w:val="00EF24C1"/>
    <w:rsid w:val="00EF4EB3"/>
    <w:rsid w:val="00EF5D1D"/>
    <w:rsid w:val="00EF5DC4"/>
    <w:rsid w:val="00F00DD0"/>
    <w:rsid w:val="00F01A74"/>
    <w:rsid w:val="00F0538B"/>
    <w:rsid w:val="00F10AD4"/>
    <w:rsid w:val="00F13439"/>
    <w:rsid w:val="00F20C99"/>
    <w:rsid w:val="00F24678"/>
    <w:rsid w:val="00F2702C"/>
    <w:rsid w:val="00F27186"/>
    <w:rsid w:val="00F353D3"/>
    <w:rsid w:val="00F42624"/>
    <w:rsid w:val="00F447F4"/>
    <w:rsid w:val="00F52707"/>
    <w:rsid w:val="00F55C65"/>
    <w:rsid w:val="00F5652C"/>
    <w:rsid w:val="00F566EB"/>
    <w:rsid w:val="00F56A4F"/>
    <w:rsid w:val="00F64E53"/>
    <w:rsid w:val="00F65ED7"/>
    <w:rsid w:val="00F74E3B"/>
    <w:rsid w:val="00F819FA"/>
    <w:rsid w:val="00F81A7C"/>
    <w:rsid w:val="00F8228E"/>
    <w:rsid w:val="00F8446A"/>
    <w:rsid w:val="00F87AA6"/>
    <w:rsid w:val="00F913B6"/>
    <w:rsid w:val="00FA0E02"/>
    <w:rsid w:val="00FA29E8"/>
    <w:rsid w:val="00FB0291"/>
    <w:rsid w:val="00FB2151"/>
    <w:rsid w:val="00FB3952"/>
    <w:rsid w:val="00FB459F"/>
    <w:rsid w:val="00FC0731"/>
    <w:rsid w:val="00FC17BE"/>
    <w:rsid w:val="00FC5BD3"/>
    <w:rsid w:val="00FC7733"/>
    <w:rsid w:val="00FD2A0F"/>
    <w:rsid w:val="00FE49D2"/>
    <w:rsid w:val="00FE4E38"/>
    <w:rsid w:val="00FF09D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E72C2B"/>
  <w15:chartTrackingRefBased/>
  <w15:docId w15:val="{07326B3D-DC32-442E-B9CB-3D7FBAA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Puesto">
    <w:name w:val="Puesto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2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13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1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14"/>
      </w:numPr>
    </w:p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Web23">
    <w:name w:val="Normal (Web)23"/>
    <w:basedOn w:val="Normal"/>
    <w:rsid w:val="00B0657F"/>
    <w:pPr>
      <w:spacing w:before="240" w:after="240" w:line="336" w:lineRule="atLeast"/>
      <w:ind w:left="240" w:right="240"/>
      <w:jc w:val="both"/>
    </w:pPr>
    <w:rPr>
      <w:rFonts w:ascii="Verdana" w:hAnsi="Verdana"/>
      <w:color w:val="000000"/>
      <w:szCs w:val="24"/>
    </w:rPr>
  </w:style>
  <w:style w:type="paragraph" w:styleId="NormalWeb">
    <w:name w:val="Normal (Web)"/>
    <w:basedOn w:val="Normal"/>
    <w:rsid w:val="006F6B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2664F6"/>
    <w:pPr>
      <w:ind w:left="708"/>
    </w:pPr>
  </w:style>
  <w:style w:type="character" w:styleId="Refdecomentario">
    <w:name w:val="annotation reference"/>
    <w:uiPriority w:val="99"/>
    <w:unhideWhenUsed/>
    <w:rsid w:val="00EF5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5DC4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EF5DC4"/>
    <w:rPr>
      <w:rFonts w:ascii="Arial" w:hAnsi="Arial"/>
    </w:rPr>
  </w:style>
  <w:style w:type="paragraph" w:styleId="Textosinformato">
    <w:name w:val="Plain Text"/>
    <w:basedOn w:val="Normal"/>
    <w:link w:val="TextosinformatoCar"/>
    <w:uiPriority w:val="99"/>
    <w:unhideWhenUsed/>
    <w:rsid w:val="00452992"/>
    <w:rPr>
      <w:rFonts w:ascii="Calibri" w:eastAsia="Calibri" w:hAnsi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52992"/>
    <w:rPr>
      <w:rFonts w:ascii="Calibri" w:eastAsia="Calibri" w:hAnsi="Calibri"/>
      <w:sz w:val="24"/>
      <w:szCs w:val="21"/>
      <w:lang w:eastAsia="en-US"/>
    </w:rPr>
  </w:style>
  <w:style w:type="paragraph" w:customStyle="1" w:styleId="Pa6">
    <w:name w:val="Pa6"/>
    <w:basedOn w:val="Normal"/>
    <w:next w:val="Normal"/>
    <w:uiPriority w:val="99"/>
    <w:rsid w:val="00071E3D"/>
    <w:pPr>
      <w:autoSpaceDE w:val="0"/>
      <w:autoSpaceDN w:val="0"/>
      <w:adjustRightInd w:val="0"/>
      <w:spacing w:line="201" w:lineRule="atLeast"/>
    </w:pPr>
    <w:rPr>
      <w:rFonts w:cs="Arial"/>
      <w:szCs w:val="24"/>
    </w:rPr>
  </w:style>
  <w:style w:type="paragraph" w:customStyle="1" w:styleId="Pa7">
    <w:name w:val="Pa7"/>
    <w:basedOn w:val="Normal"/>
    <w:next w:val="Normal"/>
    <w:uiPriority w:val="99"/>
    <w:rsid w:val="0004471B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paragraph" w:customStyle="1" w:styleId="Pa10">
    <w:name w:val="Pa10"/>
    <w:basedOn w:val="Normal"/>
    <w:next w:val="Normal"/>
    <w:uiPriority w:val="99"/>
    <w:rsid w:val="0004471B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  <w:style w:type="paragraph" w:customStyle="1" w:styleId="Pa8">
    <w:name w:val="Pa8"/>
    <w:basedOn w:val="Normal"/>
    <w:next w:val="Normal"/>
    <w:uiPriority w:val="99"/>
    <w:rsid w:val="0004471B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7021-E026-4551-967D-3CA1CD0B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2247</CharactersWithSpaces>
  <SharedDoc>false</SharedDoc>
  <HLinks>
    <vt:vector size="24" baseType="variant">
      <vt:variant>
        <vt:i4>5767238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mailto:bzn-sel.gradomed.mma@miteco.es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phuertas</dc:creator>
  <cp:keywords/>
  <cp:lastModifiedBy>Miguel Martinez Muñoz</cp:lastModifiedBy>
  <cp:revision>4</cp:revision>
  <cp:lastPrinted>2020-01-17T08:38:00Z</cp:lastPrinted>
  <dcterms:created xsi:type="dcterms:W3CDTF">2023-02-14T08:54:00Z</dcterms:created>
  <dcterms:modified xsi:type="dcterms:W3CDTF">2023-02-14T09:00:00Z</dcterms:modified>
</cp:coreProperties>
</file>