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BC50" w14:textId="783EAB78" w:rsidR="00BC4568" w:rsidRPr="004E1A9E" w:rsidRDefault="00BC4568" w:rsidP="00BC4568">
      <w:pPr>
        <w:pBdr>
          <w:bottom w:val="single" w:sz="6" w:space="1" w:color="auto"/>
        </w:pBd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FORMULARIO PARA COMENTARIOS Y PROPUESTAS 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>SOBRE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 EL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Pr="004E1A9E">
        <w:rPr>
          <w:rFonts w:cs="Arial"/>
          <w:b/>
          <w:bCs/>
          <w:sz w:val="22"/>
          <w:szCs w:val="22"/>
          <w:lang w:val="es-ES" w:eastAsia="en-US"/>
        </w:rPr>
        <w:t xml:space="preserve">PROYECTO DE REAL DECRETO POR EL QUE SE </w:t>
      </w:r>
      <w:r w:rsidR="00081767">
        <w:rPr>
          <w:rFonts w:cs="Arial"/>
          <w:b/>
          <w:bCs/>
          <w:sz w:val="22"/>
          <w:szCs w:val="22"/>
          <w:lang w:val="es-ES" w:eastAsia="en-US"/>
        </w:rPr>
        <w:t>REGULA LA ELIMINACIÓN DE RESIDUOS MEDIANTE DEPÓSITO EN VERTEDERO</w:t>
      </w:r>
      <w:bookmarkStart w:id="0" w:name="_GoBack"/>
      <w:bookmarkEnd w:id="0"/>
    </w:p>
    <w:p w14:paraId="1D723326" w14:textId="77777777" w:rsidR="00BC4568" w:rsidRDefault="00BC4568" w:rsidP="00E30092">
      <w:pPr>
        <w:rPr>
          <w:rFonts w:ascii="Calibri" w:hAnsi="Calibri" w:cs="Arial"/>
          <w:b/>
        </w:rPr>
      </w:pPr>
    </w:p>
    <w:p w14:paraId="2A302986" w14:textId="77777777" w:rsidR="00BC4568" w:rsidRDefault="00BC4568" w:rsidP="00E30092">
      <w:pPr>
        <w:rPr>
          <w:rFonts w:ascii="Calibri" w:hAnsi="Calibri" w:cs="Arial"/>
          <w:b/>
        </w:rPr>
      </w:pPr>
    </w:p>
    <w:p w14:paraId="14B5CC7A" w14:textId="77777777" w:rsidR="00BC4568" w:rsidRDefault="00BC4568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"/>
        <w:gridCol w:w="2184"/>
        <w:gridCol w:w="972"/>
        <w:gridCol w:w="1942"/>
        <w:gridCol w:w="1942"/>
        <w:gridCol w:w="1588"/>
      </w:tblGrid>
      <w:tr w:rsidR="00BC4568" w:rsidRPr="00083299" w14:paraId="26910BF2" w14:textId="77777777" w:rsidTr="00BC4568">
        <w:trPr>
          <w:jc w:val="center"/>
        </w:trPr>
        <w:tc>
          <w:tcPr>
            <w:tcW w:w="434" w:type="dxa"/>
            <w:vAlign w:val="center"/>
          </w:tcPr>
          <w:p w14:paraId="35B63D26" w14:textId="77777777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184" w:type="dxa"/>
            <w:vAlign w:val="center"/>
          </w:tcPr>
          <w:p w14:paraId="02CA4EC0" w14:textId="77777777" w:rsidR="00BC4568" w:rsidRDefault="00BC4568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2B54B458" w14:textId="0BD7CECD" w:rsidR="00BC4568" w:rsidRPr="001961C9" w:rsidRDefault="00BC4568" w:rsidP="00BC4568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72" w:type="dxa"/>
            <w:vAlign w:val="center"/>
          </w:tcPr>
          <w:p w14:paraId="6D3F7FED" w14:textId="37434863" w:rsidR="00BC4568" w:rsidRPr="001961C9" w:rsidRDefault="00BC4568" w:rsidP="00BC456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1942" w:type="dxa"/>
            <w:vAlign w:val="center"/>
          </w:tcPr>
          <w:p w14:paraId="6B977021" w14:textId="10FDA213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1942" w:type="dxa"/>
            <w:vAlign w:val="center"/>
          </w:tcPr>
          <w:p w14:paraId="6EC36A16" w14:textId="5E5C50D4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14:paraId="59C9AECC" w14:textId="1695ACAF" w:rsidR="00BC4568" w:rsidRPr="008A72E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BC4568" w:rsidRPr="00341E1C" w14:paraId="300E0FAA" w14:textId="77777777" w:rsidTr="00BC4568">
        <w:trPr>
          <w:jc w:val="center"/>
        </w:trPr>
        <w:tc>
          <w:tcPr>
            <w:tcW w:w="434" w:type="dxa"/>
          </w:tcPr>
          <w:p w14:paraId="25840D9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560B43E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165B98D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3E777EBA" w14:textId="381B9CD0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094584A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88" w:type="dxa"/>
            <w:shd w:val="clear" w:color="auto" w:fill="DBE5F1" w:themeFill="accent1" w:themeFillTint="33"/>
          </w:tcPr>
          <w:p w14:paraId="4AFEE7C3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0F778E56" w14:textId="77777777" w:rsidTr="00BC4568">
        <w:trPr>
          <w:jc w:val="center"/>
        </w:trPr>
        <w:tc>
          <w:tcPr>
            <w:tcW w:w="434" w:type="dxa"/>
          </w:tcPr>
          <w:p w14:paraId="267BAED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71EF763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2A6D35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1ABE50A4" w14:textId="5302B882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1228535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88" w:type="dxa"/>
            <w:shd w:val="clear" w:color="auto" w:fill="DBE5F1" w:themeFill="accent1" w:themeFillTint="33"/>
          </w:tcPr>
          <w:p w14:paraId="3010CC3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6C802A2D" w14:textId="77777777" w:rsidTr="00BC4568">
        <w:trPr>
          <w:jc w:val="center"/>
        </w:trPr>
        <w:tc>
          <w:tcPr>
            <w:tcW w:w="434" w:type="dxa"/>
          </w:tcPr>
          <w:p w14:paraId="789C34B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1B9FF2AE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4FDCA3C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5453474A" w14:textId="3AAE681B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19E2C28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88" w:type="dxa"/>
            <w:shd w:val="clear" w:color="auto" w:fill="DBE5F1" w:themeFill="accent1" w:themeFillTint="33"/>
          </w:tcPr>
          <w:p w14:paraId="2B4E0E1D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468476AE" w14:textId="77777777" w:rsidTr="00BC4568">
        <w:trPr>
          <w:jc w:val="center"/>
        </w:trPr>
        <w:tc>
          <w:tcPr>
            <w:tcW w:w="434" w:type="dxa"/>
          </w:tcPr>
          <w:p w14:paraId="0BDEF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02C38E6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66D7D8A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20D689CB" w14:textId="5E831C0C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6170EB0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88" w:type="dxa"/>
            <w:shd w:val="clear" w:color="auto" w:fill="DBE5F1" w:themeFill="accent1" w:themeFillTint="33"/>
          </w:tcPr>
          <w:p w14:paraId="43F5C4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6C017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6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616AD" w14:textId="77777777" w:rsidR="00D342E0" w:rsidRDefault="00D342E0">
      <w:r>
        <w:separator/>
      </w:r>
    </w:p>
  </w:endnote>
  <w:endnote w:type="continuationSeparator" w:id="0">
    <w:p w14:paraId="67BAEC47" w14:textId="77777777" w:rsidR="00D342E0" w:rsidRDefault="00D3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081767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1A3C6" w14:textId="77777777" w:rsidR="00D342E0" w:rsidRDefault="00D342E0">
      <w:r>
        <w:separator/>
      </w:r>
    </w:p>
  </w:footnote>
  <w:footnote w:type="continuationSeparator" w:id="0">
    <w:p w14:paraId="47B58B63" w14:textId="77777777" w:rsidR="00D342E0" w:rsidRDefault="00D3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0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475"/>
      <w:gridCol w:w="141"/>
      <w:gridCol w:w="2689"/>
    </w:tblGrid>
    <w:tr w:rsidR="006C0178" w14:paraId="208D3C12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5pt;height:44.35pt" o:ole="" fillcolor="window">
                <v:imagedata r:id="rId1" o:title=""/>
              </v:shape>
              <o:OLEObject Type="Embed" ProgID="PBrush" ShapeID="_x0000_i1025" DrawAspect="Content" ObjectID="_1629194534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475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77777777" w:rsidR="006C0178" w:rsidRPr="007C21BA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141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6C0178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  <w:tr w:rsidR="006C0178" w14:paraId="19AF60AB" w14:textId="77777777" w:rsidTr="006C0178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5pt;height:44.35pt" o:ole="" fillcolor="window">
                <v:imagedata r:id="rId1" o:title=""/>
              </v:shape>
              <o:OLEObject Type="Embed" ProgID="PBrush" ShapeID="_x0000_i1026" DrawAspect="Content" ObjectID="_1629194535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767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9C17-91FB-4410-AA21-BC3CE0A2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Castillo Esteban, Eva</cp:lastModifiedBy>
  <cp:revision>6</cp:revision>
  <cp:lastPrinted>2019-07-30T09:03:00Z</cp:lastPrinted>
  <dcterms:created xsi:type="dcterms:W3CDTF">2019-07-30T08:52:00Z</dcterms:created>
  <dcterms:modified xsi:type="dcterms:W3CDTF">2019-09-05T11:16:00Z</dcterms:modified>
</cp:coreProperties>
</file>